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8FA9" w14:textId="238D75B9" w:rsidR="00394F80" w:rsidRPr="008E48C0" w:rsidRDefault="00CD08D6" w:rsidP="00394F80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4"/>
          <w:lang w:eastAsia="ja-JP"/>
        </w:rPr>
      </w:pPr>
      <w:r w:rsidRPr="008E48C0">
        <w:rPr>
          <w:rFonts w:ascii="Arial" w:hAnsi="Arial" w:cs="Arial"/>
          <w:b/>
          <w:bCs/>
          <w:sz w:val="28"/>
          <w:szCs w:val="24"/>
        </w:rPr>
        <w:t>Title</w:t>
      </w:r>
      <w:r w:rsidR="00FF5D8B" w:rsidRPr="008E48C0">
        <w:rPr>
          <w:rFonts w:ascii="Arial" w:eastAsiaTheme="minorEastAsia" w:hAnsi="Arial" w:cs="Arial"/>
          <w:b/>
          <w:bCs/>
          <w:sz w:val="28"/>
          <w:szCs w:val="24"/>
          <w:lang w:eastAsia="ja-JP"/>
        </w:rPr>
        <w:t xml:space="preserve"> of </w:t>
      </w:r>
      <w:r w:rsidR="008E48C0">
        <w:rPr>
          <w:rFonts w:ascii="Arial" w:eastAsiaTheme="minorEastAsia" w:hAnsi="Arial" w:cs="Arial" w:hint="eastAsia"/>
          <w:b/>
          <w:bCs/>
          <w:sz w:val="28"/>
          <w:szCs w:val="24"/>
          <w:lang w:eastAsia="ja-JP"/>
        </w:rPr>
        <w:t>Research</w:t>
      </w:r>
      <w:r w:rsidR="00394F80" w:rsidRPr="008E48C0">
        <w:rPr>
          <w:rFonts w:ascii="Arial" w:eastAsiaTheme="minorEastAsia" w:hAnsi="Arial" w:cs="Arial"/>
          <w:b/>
          <w:bCs/>
          <w:sz w:val="28"/>
          <w:szCs w:val="24"/>
          <w:lang w:eastAsia="ja-JP"/>
        </w:rPr>
        <w:t xml:space="preserve"> on Surface and Interface Analysis and </w:t>
      </w:r>
    </w:p>
    <w:p w14:paraId="241DEF15" w14:textId="0EAF2987" w:rsidR="002F4CE8" w:rsidRPr="008E48C0" w:rsidRDefault="00394F80" w:rsidP="00394F80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4"/>
          <w:lang w:eastAsia="ja-JP"/>
        </w:rPr>
      </w:pPr>
      <w:r w:rsidRPr="008E48C0">
        <w:rPr>
          <w:rFonts w:ascii="Arial" w:eastAsiaTheme="minorEastAsia" w:hAnsi="Arial" w:cs="Arial"/>
          <w:b/>
          <w:bCs/>
          <w:sz w:val="28"/>
          <w:szCs w:val="24"/>
          <w:lang w:eastAsia="ja-JP"/>
        </w:rPr>
        <w:t>Surface Modification by Ion Beams</w:t>
      </w:r>
    </w:p>
    <w:p w14:paraId="1326F503" w14:textId="77777777" w:rsidR="00CD08D6" w:rsidRPr="002F4CE8" w:rsidRDefault="00CD08D6" w:rsidP="00CD08D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E04094E" w14:textId="49EBB164" w:rsidR="002F4CE8" w:rsidRDefault="00CD08D6" w:rsidP="002F4CE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hAnsi="Times New Roman" w:hint="eastAsia"/>
          <w:sz w:val="24"/>
          <w:szCs w:val="24"/>
        </w:rPr>
        <w:t>F</w:t>
      </w:r>
      <w:r w:rsidR="00B30832">
        <w:rPr>
          <w:rFonts w:ascii="Times New Roman" w:eastAsiaTheme="minorEastAsia" w:hAnsi="Times New Roman" w:hint="eastAsia"/>
          <w:sz w:val="24"/>
          <w:szCs w:val="24"/>
          <w:lang w:eastAsia="ja-JP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Author</w:t>
      </w:r>
      <w:r w:rsidR="00B30832">
        <w:rPr>
          <w:rFonts w:ascii="Times New Roman" w:eastAsiaTheme="minorEastAsia" w:hAnsi="Times New Roman" w:hint="eastAsia"/>
          <w:sz w:val="24"/>
          <w:szCs w:val="24"/>
          <w:vertAlign w:val="superscript"/>
          <w:lang w:eastAsia="ja-JP"/>
        </w:rPr>
        <w:t>1</w:t>
      </w:r>
      <w:r w:rsidR="00831112">
        <w:rPr>
          <w:rFonts w:ascii="Times New Roman" w:hAnsi="Times New Roman" w:hint="eastAsia"/>
          <w:sz w:val="24"/>
          <w:szCs w:val="24"/>
          <w:vertAlign w:val="superscript"/>
        </w:rPr>
        <w:t>*</w:t>
      </w:r>
      <w:r w:rsidR="002F4CE8" w:rsidRPr="002F4C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S</w:t>
      </w:r>
      <w:r w:rsidR="00B30832">
        <w:rPr>
          <w:rFonts w:ascii="Times New Roman" w:eastAsiaTheme="minorEastAsia" w:hAnsi="Times New Roman" w:hint="eastAsia"/>
          <w:sz w:val="24"/>
          <w:szCs w:val="24"/>
          <w:lang w:eastAsia="ja-JP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Author</w:t>
      </w:r>
      <w:r w:rsidR="00B30832">
        <w:rPr>
          <w:rFonts w:ascii="Times New Roman" w:eastAsiaTheme="minorEastAsia" w:hAnsi="Times New Roman" w:hint="eastAsia"/>
          <w:sz w:val="24"/>
          <w:szCs w:val="24"/>
          <w:vertAlign w:val="superscript"/>
          <w:lang w:eastAsia="ja-JP"/>
        </w:rPr>
        <w:t>2</w:t>
      </w:r>
      <w:r w:rsidR="00831112">
        <w:rPr>
          <w:rFonts w:ascii="Times New Roman" w:hAnsi="Times New Roman" w:hint="eastAsia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T</w:t>
      </w:r>
      <w:r w:rsidR="00B30832">
        <w:rPr>
          <w:rFonts w:ascii="Times New Roman" w:eastAsiaTheme="minorEastAsia" w:hAnsi="Times New Roman" w:hint="eastAsia"/>
          <w:sz w:val="24"/>
          <w:szCs w:val="24"/>
          <w:lang w:eastAsia="ja-JP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Author</w:t>
      </w:r>
      <w:r w:rsidR="00B30832">
        <w:rPr>
          <w:rFonts w:ascii="Times New Roman" w:eastAsiaTheme="minorEastAsia" w:hAnsi="Times New Roman" w:hint="eastAsia"/>
          <w:sz w:val="24"/>
          <w:szCs w:val="24"/>
          <w:vertAlign w:val="superscript"/>
          <w:lang w:eastAsia="ja-JP"/>
        </w:rPr>
        <w:t>3</w:t>
      </w:r>
      <w:r w:rsidR="00FF5D8B">
        <w:rPr>
          <w:rFonts w:ascii="Times New Roman" w:eastAsiaTheme="minorEastAsia" w:hAnsi="Times New Roman" w:hint="eastAsia"/>
          <w:sz w:val="24"/>
          <w:szCs w:val="24"/>
          <w:lang w:eastAsia="ja-JP"/>
        </w:rPr>
        <w:t xml:space="preserve">, </w:t>
      </w:r>
      <w:r w:rsidR="00831112">
        <w:rPr>
          <w:rFonts w:ascii="Times New Roman" w:hAnsi="Times New Roman" w:hint="eastAsia"/>
          <w:sz w:val="24"/>
          <w:szCs w:val="24"/>
        </w:rPr>
        <w:t xml:space="preserve">and </w:t>
      </w:r>
      <w:r w:rsidR="008E0EF2">
        <w:rPr>
          <w:rFonts w:ascii="Times New Roman" w:hAnsi="Times New Roman" w:hint="eastAsia"/>
          <w:sz w:val="24"/>
          <w:szCs w:val="24"/>
        </w:rPr>
        <w:t>F</w:t>
      </w:r>
      <w:r w:rsidR="00B30832">
        <w:rPr>
          <w:rFonts w:ascii="Times New Roman" w:eastAsiaTheme="minorEastAsia" w:hAnsi="Times New Roman" w:hint="eastAsia"/>
          <w:sz w:val="24"/>
          <w:szCs w:val="24"/>
          <w:lang w:eastAsia="ja-JP"/>
        </w:rPr>
        <w:t>.</w:t>
      </w:r>
      <w:r w:rsidR="008E0EF2">
        <w:rPr>
          <w:rFonts w:ascii="Times New Roman" w:hAnsi="Times New Roman" w:hint="eastAsia"/>
          <w:sz w:val="24"/>
          <w:szCs w:val="24"/>
        </w:rPr>
        <w:t xml:space="preserve"> Author</w:t>
      </w:r>
      <w:r w:rsidR="00B30832">
        <w:rPr>
          <w:rFonts w:ascii="Times New Roman" w:eastAsiaTheme="minorEastAsia" w:hAnsi="Times New Roman" w:hint="eastAsia"/>
          <w:sz w:val="24"/>
          <w:szCs w:val="24"/>
          <w:vertAlign w:val="superscript"/>
          <w:lang w:eastAsia="ja-JP"/>
        </w:rPr>
        <w:t>1</w:t>
      </w:r>
      <w:r w:rsidR="008E0EF2">
        <w:rPr>
          <w:rFonts w:ascii="Times New Roman" w:hAnsi="Times New Roman" w:hint="eastAsia"/>
          <w:sz w:val="24"/>
          <w:szCs w:val="24"/>
        </w:rPr>
        <w:t xml:space="preserve"> </w:t>
      </w:r>
    </w:p>
    <w:p w14:paraId="447D028F" w14:textId="77777777" w:rsidR="00FF5D8B" w:rsidRPr="00FF5D8B" w:rsidRDefault="00FF5D8B" w:rsidP="002F4CE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ja-JP"/>
        </w:rPr>
      </w:pPr>
    </w:p>
    <w:p w14:paraId="7BE5EBCB" w14:textId="4A63BBE8" w:rsidR="002F4CE8" w:rsidRDefault="00B30832" w:rsidP="002F4C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EastAsia" w:hAnsi="Times New Roman" w:hint="eastAsia"/>
          <w:i/>
          <w:sz w:val="24"/>
          <w:szCs w:val="24"/>
          <w:vertAlign w:val="superscript"/>
          <w:lang w:eastAsia="ja-JP"/>
        </w:rPr>
        <w:t>1</w:t>
      </w:r>
      <w:r w:rsidR="008E0EF2">
        <w:rPr>
          <w:rFonts w:ascii="Times New Roman" w:hAnsi="Times New Roman" w:hint="eastAsia"/>
          <w:i/>
          <w:sz w:val="24"/>
          <w:szCs w:val="24"/>
        </w:rPr>
        <w:t>First Author</w:t>
      </w:r>
      <w:r w:rsidR="008E0EF2">
        <w:rPr>
          <w:rFonts w:ascii="Times New Roman" w:hAnsi="Times New Roman"/>
          <w:i/>
          <w:sz w:val="24"/>
          <w:szCs w:val="24"/>
        </w:rPr>
        <w:t>’</w:t>
      </w:r>
      <w:r w:rsidR="008E0EF2">
        <w:rPr>
          <w:rFonts w:ascii="Times New Roman" w:hAnsi="Times New Roman" w:hint="eastAsia"/>
          <w:i/>
          <w:sz w:val="24"/>
          <w:szCs w:val="24"/>
        </w:rPr>
        <w:t>s Institution</w:t>
      </w:r>
      <w:r w:rsidR="002F4CE8" w:rsidRPr="002F4CE8">
        <w:rPr>
          <w:rFonts w:ascii="Times New Roman" w:hAnsi="Times New Roman"/>
          <w:i/>
          <w:sz w:val="24"/>
          <w:szCs w:val="24"/>
        </w:rPr>
        <w:t xml:space="preserve">, </w:t>
      </w:r>
      <w:r w:rsidR="008E0EF2">
        <w:rPr>
          <w:rFonts w:ascii="Times New Roman" w:hAnsi="Times New Roman" w:hint="eastAsia"/>
          <w:i/>
          <w:sz w:val="24"/>
          <w:szCs w:val="24"/>
        </w:rPr>
        <w:t>Address, Country</w:t>
      </w:r>
    </w:p>
    <w:p w14:paraId="3E93D1B1" w14:textId="190C8882" w:rsidR="00831112" w:rsidRDefault="00B30832" w:rsidP="008311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EastAsia" w:hAnsi="Times New Roman" w:hint="eastAsia"/>
          <w:i/>
          <w:sz w:val="24"/>
          <w:szCs w:val="24"/>
          <w:vertAlign w:val="superscript"/>
          <w:lang w:eastAsia="ja-JP"/>
        </w:rPr>
        <w:t>2</w:t>
      </w:r>
      <w:r w:rsidR="008E0EF2">
        <w:rPr>
          <w:rFonts w:ascii="Times New Roman" w:hAnsi="Times New Roman" w:hint="eastAsia"/>
          <w:i/>
          <w:sz w:val="24"/>
          <w:szCs w:val="24"/>
        </w:rPr>
        <w:t>Second Author</w:t>
      </w:r>
      <w:r w:rsidR="008E0EF2">
        <w:rPr>
          <w:rFonts w:ascii="Times New Roman" w:hAnsi="Times New Roman"/>
          <w:i/>
          <w:sz w:val="24"/>
          <w:szCs w:val="24"/>
        </w:rPr>
        <w:t>’</w:t>
      </w:r>
      <w:r w:rsidR="008E0EF2">
        <w:rPr>
          <w:rFonts w:ascii="Times New Roman" w:hAnsi="Times New Roman" w:hint="eastAsia"/>
          <w:i/>
          <w:sz w:val="24"/>
          <w:szCs w:val="24"/>
        </w:rPr>
        <w:t>s Institution</w:t>
      </w:r>
      <w:r w:rsidR="008E0EF2" w:rsidRPr="002F4CE8">
        <w:rPr>
          <w:rFonts w:ascii="Times New Roman" w:hAnsi="Times New Roman"/>
          <w:i/>
          <w:sz w:val="24"/>
          <w:szCs w:val="24"/>
        </w:rPr>
        <w:t xml:space="preserve">, </w:t>
      </w:r>
      <w:r w:rsidR="008E0EF2">
        <w:rPr>
          <w:rFonts w:ascii="Times New Roman" w:hAnsi="Times New Roman" w:hint="eastAsia"/>
          <w:i/>
          <w:sz w:val="24"/>
          <w:szCs w:val="24"/>
        </w:rPr>
        <w:t>Address, Country</w:t>
      </w:r>
    </w:p>
    <w:p w14:paraId="47E05262" w14:textId="2235AEAF" w:rsidR="006E421A" w:rsidRPr="006E421A" w:rsidRDefault="00B30832" w:rsidP="006E421A">
      <w:pPr>
        <w:jc w:val="center"/>
        <w:rPr>
          <w:rFonts w:ascii="Times" w:hAnsi="Times" w:cs="Times"/>
          <w:i/>
          <w:sz w:val="24"/>
        </w:rPr>
      </w:pPr>
      <w:r>
        <w:rPr>
          <w:rFonts w:ascii="Times" w:eastAsiaTheme="minorEastAsia" w:hAnsi="Times" w:cs="Times" w:hint="eastAsia"/>
          <w:i/>
          <w:sz w:val="24"/>
          <w:vertAlign w:val="superscript"/>
          <w:lang w:eastAsia="ja-JP"/>
        </w:rPr>
        <w:t>3</w:t>
      </w:r>
      <w:r w:rsidR="008E0EF2">
        <w:rPr>
          <w:rFonts w:ascii="Times" w:hAnsi="Times" w:cs="Times" w:hint="eastAsia"/>
          <w:i/>
          <w:sz w:val="24"/>
        </w:rPr>
        <w:t xml:space="preserve">Third </w:t>
      </w:r>
      <w:r w:rsidR="008E0EF2">
        <w:rPr>
          <w:rFonts w:ascii="Times New Roman" w:hAnsi="Times New Roman" w:hint="eastAsia"/>
          <w:i/>
          <w:sz w:val="24"/>
          <w:szCs w:val="24"/>
        </w:rPr>
        <w:t>Author</w:t>
      </w:r>
      <w:r w:rsidR="008E0EF2">
        <w:rPr>
          <w:rFonts w:ascii="Times New Roman" w:hAnsi="Times New Roman"/>
          <w:i/>
          <w:sz w:val="24"/>
          <w:szCs w:val="24"/>
        </w:rPr>
        <w:t>’</w:t>
      </w:r>
      <w:r w:rsidR="008E0EF2">
        <w:rPr>
          <w:rFonts w:ascii="Times New Roman" w:hAnsi="Times New Roman" w:hint="eastAsia"/>
          <w:i/>
          <w:sz w:val="24"/>
          <w:szCs w:val="24"/>
        </w:rPr>
        <w:t>s Institution</w:t>
      </w:r>
      <w:r w:rsidR="008E0EF2" w:rsidRPr="002F4CE8">
        <w:rPr>
          <w:rFonts w:ascii="Times New Roman" w:hAnsi="Times New Roman"/>
          <w:i/>
          <w:sz w:val="24"/>
          <w:szCs w:val="24"/>
        </w:rPr>
        <w:t xml:space="preserve">, </w:t>
      </w:r>
      <w:r w:rsidR="008E0EF2">
        <w:rPr>
          <w:rFonts w:ascii="Times New Roman" w:hAnsi="Times New Roman" w:hint="eastAsia"/>
          <w:i/>
          <w:sz w:val="24"/>
          <w:szCs w:val="24"/>
        </w:rPr>
        <w:t xml:space="preserve">Address, Country </w:t>
      </w:r>
    </w:p>
    <w:p w14:paraId="7FB79BCA" w14:textId="5BFE11E9" w:rsidR="005B7639" w:rsidRDefault="00831112" w:rsidP="005B7639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>
        <w:rPr>
          <w:rFonts w:ascii="Times New Roman" w:hAnsi="Times New Roman" w:hint="eastAsia"/>
          <w:i/>
          <w:sz w:val="24"/>
          <w:szCs w:val="24"/>
        </w:rPr>
        <w:t xml:space="preserve">*Corresponding </w:t>
      </w:r>
      <w:proofErr w:type="gramStart"/>
      <w:r>
        <w:rPr>
          <w:rFonts w:ascii="Times New Roman" w:hAnsi="Times New Roman"/>
          <w:i/>
          <w:sz w:val="24"/>
          <w:szCs w:val="24"/>
        </w:rPr>
        <w:t>author</w:t>
      </w:r>
      <w:r>
        <w:rPr>
          <w:rFonts w:ascii="Times New Roman" w:hAnsi="Times New Roman" w:hint="eastAsia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hint="eastAsia"/>
          <w:i/>
          <w:sz w:val="24"/>
          <w:szCs w:val="24"/>
        </w:rPr>
        <w:t xml:space="preserve"> </w:t>
      </w:r>
      <w:r w:rsidR="008E0EF2">
        <w:rPr>
          <w:rFonts w:ascii="Times New Roman" w:hAnsi="Times New Roman" w:hint="eastAsia"/>
          <w:i/>
          <w:sz w:val="24"/>
          <w:szCs w:val="24"/>
        </w:rPr>
        <w:t>Email Address of the Corresponding A</w:t>
      </w:r>
      <w:r w:rsidR="008E0EF2">
        <w:rPr>
          <w:rFonts w:ascii="Times New Roman" w:hAnsi="Times New Roman"/>
          <w:i/>
          <w:sz w:val="24"/>
          <w:szCs w:val="24"/>
        </w:rPr>
        <w:t>u</w:t>
      </w:r>
      <w:r w:rsidR="008E0EF2">
        <w:rPr>
          <w:rFonts w:ascii="Times New Roman" w:hAnsi="Times New Roman" w:hint="eastAsia"/>
          <w:i/>
          <w:sz w:val="24"/>
          <w:szCs w:val="24"/>
        </w:rPr>
        <w:t xml:space="preserve">thor </w:t>
      </w:r>
      <w:r>
        <w:rPr>
          <w:rFonts w:ascii="Times New Roman" w:hAnsi="Times New Roman" w:hint="eastAsia"/>
          <w:i/>
          <w:sz w:val="24"/>
          <w:szCs w:val="24"/>
        </w:rPr>
        <w:t xml:space="preserve"> </w:t>
      </w:r>
      <w:bookmarkStart w:id="0" w:name="_Hlk165393556"/>
    </w:p>
    <w:p w14:paraId="12ECA1EE" w14:textId="77777777" w:rsidR="005B7639" w:rsidRDefault="005B7639" w:rsidP="005B7639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lang w:eastAsia="ja-JP"/>
        </w:rPr>
      </w:pPr>
    </w:p>
    <w:p w14:paraId="48A6298B" w14:textId="02C76E35" w:rsidR="005B7639" w:rsidRDefault="005B7639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  <w:r w:rsidRPr="005B7639"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  <w:t xml:space="preserve">Authors are kindly invited to submit one-page abstract </w:t>
      </w:r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written in English.</w:t>
      </w:r>
    </w:p>
    <w:p w14:paraId="69D1BA18" w14:textId="267B17C7" w:rsidR="005B7639" w:rsidRDefault="005B7639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  <w:r w:rsidRPr="005B7639"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  <w:t xml:space="preserve">The authors can include graphs, </w:t>
      </w:r>
      <w:proofErr w:type="gramStart"/>
      <w:r w:rsidRPr="005B7639"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  <w:t>photos</w:t>
      </w:r>
      <w:proofErr w:type="gramEnd"/>
      <w:r w:rsidRPr="005B7639"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  <w:t xml:space="preserve"> or equations in the abstract. </w:t>
      </w:r>
    </w:p>
    <w:p w14:paraId="286EEFA3" w14:textId="2A5A5DCB" w:rsidR="005B7639" w:rsidRDefault="005B7639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 xml:space="preserve">Please submit the abstract in word format (.docx) or in pdf format </w:t>
      </w:r>
      <w:r w:rsidRPr="005B7639"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  <w:t xml:space="preserve">through </w:t>
      </w:r>
      <w:r w:rsidR="00CF0953"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a</w:t>
      </w:r>
      <w:r w:rsidRPr="005B7639"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  <w:t>bstract submission website</w:t>
      </w:r>
      <w:r w:rsidR="000F1944"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.</w:t>
      </w:r>
    </w:p>
    <w:p w14:paraId="70ACCFC0" w14:textId="00DCBB0B" w:rsidR="005B7639" w:rsidRDefault="00000000" w:rsidP="00B75D5C">
      <w:pPr>
        <w:widowControl/>
        <w:tabs>
          <w:tab w:val="left" w:pos="8130"/>
        </w:tabs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  <w:hyperlink r:id="rId7" w:history="1">
        <w:r w:rsidR="000F1944" w:rsidRPr="00D71DD3">
          <w:rPr>
            <w:rStyle w:val="a3"/>
            <w:rFonts w:ascii="Times New Roman" w:eastAsia="游明朝" w:hAnsi="Times New Roman"/>
            <w:kern w:val="0"/>
            <w:sz w:val="24"/>
            <w:szCs w:val="24"/>
            <w:lang w:eastAsia="ja-JP"/>
          </w:rPr>
          <w:t>https://www.t.kyoto-u.ac.jp/fs/qsec/ionbeam/2024/abstractsubmission</w:t>
        </w:r>
      </w:hyperlink>
      <w:r w:rsidR="00B75D5C"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  <w:tab/>
      </w:r>
      <w:r w:rsidR="00B75D5C"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 xml:space="preserve"> </w:t>
      </w:r>
    </w:p>
    <w:p w14:paraId="0936B8AD" w14:textId="04E87396" w:rsidR="00B75D5C" w:rsidRDefault="00B75D5C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The revised version of the abstract can be submitted via the same website</w:t>
      </w:r>
      <w:r w:rsidR="00CF0953"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. You can just submit the new version of the abstract, and t</w:t>
      </w:r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he latest version of the abstract will be adopted.</w:t>
      </w:r>
    </w:p>
    <w:p w14:paraId="7577B286" w14:textId="5B4BF273" w:rsidR="00EC0CEC" w:rsidRDefault="005B7639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The abstract book will be printed in color</w:t>
      </w:r>
      <w:r w:rsidR="002C6B8C"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 xml:space="preserve"> </w:t>
      </w:r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[1,2].</w:t>
      </w:r>
      <w:r w:rsidR="000F1944"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 xml:space="preserve"> </w:t>
      </w:r>
      <w:r w:rsidR="00EC0CEC" w:rsidRPr="00EC0CEC"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  <w:t xml:space="preserve">The abstract deadline is </w:t>
      </w:r>
      <w:r w:rsidR="00EC0CEC"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August</w:t>
      </w:r>
      <w:r w:rsidR="00EC0CEC" w:rsidRPr="00EC0CEC"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  <w:t xml:space="preserve"> </w:t>
      </w:r>
      <w:r w:rsidR="00EC0CEC"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31</w:t>
      </w:r>
      <w:r w:rsidR="00EC0CEC" w:rsidRPr="00EC0CEC"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  <w:t>.</w:t>
      </w:r>
    </w:p>
    <w:p w14:paraId="6A1C528D" w14:textId="1DA66982" w:rsidR="00B75D5C" w:rsidRDefault="00B75D5C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 xml:space="preserve">If the authors have any questions regarding the abstract submission, please contact the organizer (N. Ishikawa: </w:t>
      </w:r>
      <w:hyperlink r:id="rId8" w:history="1">
        <w:r w:rsidRPr="00D71DD3">
          <w:rPr>
            <w:rStyle w:val="a3"/>
            <w:rFonts w:ascii="Times New Roman" w:eastAsia="游明朝" w:hAnsi="Times New Roman" w:hint="eastAsia"/>
            <w:kern w:val="0"/>
            <w:sz w:val="24"/>
            <w:szCs w:val="24"/>
            <w:lang w:eastAsia="ja-JP"/>
          </w:rPr>
          <w:t>ishikawa.norito@jaea.go.jp</w:t>
        </w:r>
      </w:hyperlink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).</w:t>
      </w:r>
    </w:p>
    <w:p w14:paraId="20B7DBB7" w14:textId="77777777" w:rsidR="005B7639" w:rsidRDefault="005B7639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</w:p>
    <w:p w14:paraId="4491A15C" w14:textId="6163F96C" w:rsidR="005B7639" w:rsidRDefault="005B7639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References</w:t>
      </w:r>
    </w:p>
    <w:p w14:paraId="561978F7" w14:textId="168BBA95" w:rsidR="005B7639" w:rsidRDefault="005B7639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 xml:space="preserve">[1] </w:t>
      </w:r>
      <w:r w:rsidR="00BC3D8A"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A. Author, Journal Name, 3, 312 (2023).</w:t>
      </w:r>
    </w:p>
    <w:p w14:paraId="5CEAD6F9" w14:textId="5520AC9A" w:rsidR="005B7639" w:rsidRDefault="005B7639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  <w:r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 xml:space="preserve">[2] </w:t>
      </w:r>
      <w:r w:rsidR="00BC3D8A">
        <w:rPr>
          <w:rFonts w:ascii="Times New Roman" w:eastAsia="游明朝" w:hAnsi="Times New Roman" w:hint="eastAsia"/>
          <w:color w:val="000000"/>
          <w:kern w:val="0"/>
          <w:sz w:val="24"/>
          <w:szCs w:val="24"/>
          <w:lang w:eastAsia="ja-JP"/>
        </w:rPr>
        <w:t>B. Author, Journal Name, 5, 333 (2024).</w:t>
      </w:r>
    </w:p>
    <w:p w14:paraId="1584DBA5" w14:textId="77777777" w:rsidR="00BC3D8A" w:rsidRPr="00BC3D8A" w:rsidRDefault="00BC3D8A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</w:p>
    <w:p w14:paraId="0F0C3EC4" w14:textId="77777777" w:rsidR="005B7639" w:rsidRPr="005B7639" w:rsidRDefault="005B7639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</w:p>
    <w:p w14:paraId="46F2F8BD" w14:textId="77777777" w:rsidR="005B7639" w:rsidRPr="005B7639" w:rsidRDefault="005B7639" w:rsidP="005B7639">
      <w:pPr>
        <w:widowControl/>
        <w:wordWrap/>
        <w:autoSpaceDE/>
        <w:autoSpaceDN/>
        <w:spacing w:after="0" w:line="360" w:lineRule="auto"/>
        <w:rPr>
          <w:rFonts w:ascii="Times New Roman" w:eastAsia="游明朝" w:hAnsi="Times New Roman"/>
          <w:color w:val="000000"/>
          <w:kern w:val="0"/>
          <w:sz w:val="24"/>
          <w:szCs w:val="24"/>
          <w:lang w:eastAsia="ja-JP"/>
        </w:rPr>
      </w:pPr>
    </w:p>
    <w:bookmarkEnd w:id="0"/>
    <w:p w14:paraId="748C3FE0" w14:textId="77777777" w:rsidR="005B7639" w:rsidRPr="005B7639" w:rsidRDefault="005B7639" w:rsidP="00394F80">
      <w:pPr>
        <w:spacing w:after="0" w:line="360" w:lineRule="auto"/>
        <w:jc w:val="left"/>
        <w:rPr>
          <w:rFonts w:ascii="Times New Roman" w:eastAsiaTheme="minorEastAsia" w:hAnsi="Times New Roman"/>
          <w:bCs/>
          <w:sz w:val="24"/>
          <w:lang w:eastAsia="ja-JP"/>
        </w:rPr>
      </w:pPr>
    </w:p>
    <w:sectPr w:rsidR="005B7639" w:rsidRPr="005B7639" w:rsidSect="0064526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CFB9" w14:textId="77777777" w:rsidR="006B38EC" w:rsidRDefault="006B38EC" w:rsidP="00621FFF">
      <w:pPr>
        <w:spacing w:after="0" w:line="240" w:lineRule="auto"/>
      </w:pPr>
      <w:r>
        <w:separator/>
      </w:r>
    </w:p>
  </w:endnote>
  <w:endnote w:type="continuationSeparator" w:id="0">
    <w:p w14:paraId="113AF15E" w14:textId="77777777" w:rsidR="006B38EC" w:rsidRDefault="006B38EC" w:rsidP="0062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50A16" w14:textId="77777777" w:rsidR="006B38EC" w:rsidRDefault="006B38EC" w:rsidP="00621FFF">
      <w:pPr>
        <w:spacing w:after="0" w:line="240" w:lineRule="auto"/>
      </w:pPr>
      <w:r>
        <w:separator/>
      </w:r>
    </w:p>
  </w:footnote>
  <w:footnote w:type="continuationSeparator" w:id="0">
    <w:p w14:paraId="72F371DC" w14:textId="77777777" w:rsidR="006B38EC" w:rsidRDefault="006B38EC" w:rsidP="00621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E8"/>
    <w:rsid w:val="00034F37"/>
    <w:rsid w:val="000D6CCD"/>
    <w:rsid w:val="000E2BE4"/>
    <w:rsid w:val="000F1944"/>
    <w:rsid w:val="001245E2"/>
    <w:rsid w:val="001375D5"/>
    <w:rsid w:val="001C2908"/>
    <w:rsid w:val="001D25E1"/>
    <w:rsid w:val="0022785D"/>
    <w:rsid w:val="0024311D"/>
    <w:rsid w:val="00286C4C"/>
    <w:rsid w:val="002C6B8C"/>
    <w:rsid w:val="002F4CE8"/>
    <w:rsid w:val="003324E8"/>
    <w:rsid w:val="00332706"/>
    <w:rsid w:val="00353D18"/>
    <w:rsid w:val="00367212"/>
    <w:rsid w:val="00375F14"/>
    <w:rsid w:val="00394F80"/>
    <w:rsid w:val="003D4D5C"/>
    <w:rsid w:val="003D5503"/>
    <w:rsid w:val="003F516C"/>
    <w:rsid w:val="00595543"/>
    <w:rsid w:val="005B7639"/>
    <w:rsid w:val="006157D4"/>
    <w:rsid w:val="00621FFF"/>
    <w:rsid w:val="00626A1E"/>
    <w:rsid w:val="0064145B"/>
    <w:rsid w:val="0064526A"/>
    <w:rsid w:val="006705B9"/>
    <w:rsid w:val="006871E4"/>
    <w:rsid w:val="006A3B26"/>
    <w:rsid w:val="006B38EC"/>
    <w:rsid w:val="006D1211"/>
    <w:rsid w:val="006E146A"/>
    <w:rsid w:val="006E421A"/>
    <w:rsid w:val="00704A69"/>
    <w:rsid w:val="00713ED9"/>
    <w:rsid w:val="00725117"/>
    <w:rsid w:val="007260EC"/>
    <w:rsid w:val="00745E4F"/>
    <w:rsid w:val="007B1917"/>
    <w:rsid w:val="00802635"/>
    <w:rsid w:val="00831112"/>
    <w:rsid w:val="008318DF"/>
    <w:rsid w:val="008409B7"/>
    <w:rsid w:val="008E0EF2"/>
    <w:rsid w:val="008E48C0"/>
    <w:rsid w:val="008F7A87"/>
    <w:rsid w:val="00913B78"/>
    <w:rsid w:val="0099347D"/>
    <w:rsid w:val="009C4B54"/>
    <w:rsid w:val="009E22A8"/>
    <w:rsid w:val="00A265A1"/>
    <w:rsid w:val="00A3328F"/>
    <w:rsid w:val="00A5526E"/>
    <w:rsid w:val="00A55FB2"/>
    <w:rsid w:val="00A67867"/>
    <w:rsid w:val="00AE01B8"/>
    <w:rsid w:val="00AF6D98"/>
    <w:rsid w:val="00AF6E63"/>
    <w:rsid w:val="00B0582A"/>
    <w:rsid w:val="00B30832"/>
    <w:rsid w:val="00B34620"/>
    <w:rsid w:val="00B527F4"/>
    <w:rsid w:val="00B654AB"/>
    <w:rsid w:val="00B72C72"/>
    <w:rsid w:val="00B75D5C"/>
    <w:rsid w:val="00BB0BB3"/>
    <w:rsid w:val="00BC3D8A"/>
    <w:rsid w:val="00C15AE6"/>
    <w:rsid w:val="00C16B75"/>
    <w:rsid w:val="00C30532"/>
    <w:rsid w:val="00C57DF1"/>
    <w:rsid w:val="00C74473"/>
    <w:rsid w:val="00C819D0"/>
    <w:rsid w:val="00C921F1"/>
    <w:rsid w:val="00CC785A"/>
    <w:rsid w:val="00CD08D6"/>
    <w:rsid w:val="00CF0953"/>
    <w:rsid w:val="00D34127"/>
    <w:rsid w:val="00D46252"/>
    <w:rsid w:val="00D60809"/>
    <w:rsid w:val="00D8538D"/>
    <w:rsid w:val="00DD5C5A"/>
    <w:rsid w:val="00E12FD3"/>
    <w:rsid w:val="00E36C5A"/>
    <w:rsid w:val="00E73B0A"/>
    <w:rsid w:val="00E76688"/>
    <w:rsid w:val="00E76CEA"/>
    <w:rsid w:val="00EA2896"/>
    <w:rsid w:val="00EC0CEC"/>
    <w:rsid w:val="00EF4B43"/>
    <w:rsid w:val="00F05986"/>
    <w:rsid w:val="00F05BAB"/>
    <w:rsid w:val="00F06D72"/>
    <w:rsid w:val="00F34273"/>
    <w:rsid w:val="00F77B66"/>
    <w:rsid w:val="00F92F02"/>
    <w:rsid w:val="00F95EA4"/>
    <w:rsid w:val="00FB7D68"/>
    <w:rsid w:val="00FC62C0"/>
    <w:rsid w:val="00FF477E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05CA"/>
  <w15:chartTrackingRefBased/>
  <w15:docId w15:val="{2C29FBEB-7059-4D7D-B6E9-146C914E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F4CE8"/>
    <w:pPr>
      <w:widowControl/>
      <w:wordWrap/>
      <w:autoSpaceDE/>
      <w:autoSpaceDN/>
      <w:spacing w:after="0" w:line="240" w:lineRule="auto"/>
      <w:ind w:firstLine="360"/>
      <w:jc w:val="left"/>
    </w:pPr>
    <w:rPr>
      <w:rFonts w:ascii="Times New Roman" w:eastAsia="SimSun" w:hAnsi="Times New Roman"/>
      <w:kern w:val="0"/>
      <w:szCs w:val="20"/>
      <w:lang w:eastAsia="en-US"/>
    </w:rPr>
  </w:style>
  <w:style w:type="character" w:styleId="a3">
    <w:name w:val="Hyperlink"/>
    <w:uiPriority w:val="99"/>
    <w:unhideWhenUsed/>
    <w:rsid w:val="008311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1FFF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link w:val="a4"/>
    <w:uiPriority w:val="99"/>
    <w:rsid w:val="00621FFF"/>
    <w:rPr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621FFF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link w:val="a6"/>
    <w:uiPriority w:val="99"/>
    <w:rsid w:val="00621FFF"/>
    <w:rPr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21FFF"/>
    <w:pPr>
      <w:spacing w:after="0" w:line="240" w:lineRule="auto"/>
    </w:pPr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1FFF"/>
    <w:rPr>
      <w:rFonts w:ascii="Malgun Gothic" w:eastAsia="Malgun Gothic" w:hAnsi="Malgun Gothic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C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94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30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19623">
      <w:bodyDiv w:val="1"/>
      <w:marLeft w:val="300"/>
      <w:marRight w:val="30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866">
          <w:marLeft w:val="2700"/>
          <w:marRight w:val="0"/>
          <w:marTop w:val="0"/>
          <w:marBottom w:val="30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148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50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kawa.norito@jaea.g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.kyoto-u.ac.jp/fs/qsec/ionbeam/2024/abstractsubmiss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45FC-60B0-4E4F-9128-00154539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BlackEdition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</dc:creator>
  <cp:keywords/>
  <cp:lastModifiedBy>N Ishikawa</cp:lastModifiedBy>
  <cp:revision>2</cp:revision>
  <cp:lastPrinted>2016-12-13T12:02:00Z</cp:lastPrinted>
  <dcterms:created xsi:type="dcterms:W3CDTF">2024-06-13T06:21:00Z</dcterms:created>
  <dcterms:modified xsi:type="dcterms:W3CDTF">2024-06-13T06:21:00Z</dcterms:modified>
</cp:coreProperties>
</file>