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69C748FF" w14:textId="757B51DE" w:rsidR="009D00F2" w:rsidRPr="00A30B08" w:rsidRDefault="00655283" w:rsidP="00217539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A30B08">
        <w:rPr>
          <w:rFonts w:ascii="ＭＳ ゴシック" w:eastAsia="ＭＳ ゴシック" w:hAnsi="ＭＳ ゴシック" w:hint="eastAsia"/>
          <w:b/>
          <w:sz w:val="21"/>
          <w:szCs w:val="21"/>
        </w:rPr>
        <w:t>資料　８</w:t>
      </w:r>
    </w:p>
    <w:p w14:paraId="1D484D62" w14:textId="77777777" w:rsidR="00A32F3F" w:rsidRPr="00213A72" w:rsidRDefault="006F6854" w:rsidP="00A32F3F">
      <w:pPr>
        <w:ind w:rightChars="21" w:right="34"/>
        <w:rPr>
          <w:rFonts w:hAnsi="ＭＳ 明朝"/>
          <w:sz w:val="21"/>
          <w:szCs w:val="21"/>
        </w:rPr>
      </w:pPr>
      <w:r w:rsidRPr="00213A72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69B43CC" wp14:editId="2D84AABF">
                <wp:simplePos x="0" y="0"/>
                <wp:positionH relativeFrom="column">
                  <wp:posOffset>5006340</wp:posOffset>
                </wp:positionH>
                <wp:positionV relativeFrom="paragraph">
                  <wp:posOffset>95885</wp:posOffset>
                </wp:positionV>
                <wp:extent cx="685800" cy="0"/>
                <wp:effectExtent l="0" t="0" r="0" b="0"/>
                <wp:wrapNone/>
                <wp:docPr id="14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5BCC6" id="Line 46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pt,7.55pt" to="44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X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"/>
            </w:pict>
          </mc:Fallback>
        </mc:AlternateContent>
      </w:r>
      <w:r w:rsidRPr="00213A72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5973FB8" wp14:editId="267469FC">
                <wp:simplePos x="0" y="0"/>
                <wp:positionH relativeFrom="column">
                  <wp:posOffset>5015230</wp:posOffset>
                </wp:positionH>
                <wp:positionV relativeFrom="paragraph">
                  <wp:posOffset>-113665</wp:posOffset>
                </wp:positionV>
                <wp:extent cx="676910" cy="768350"/>
                <wp:effectExtent l="0" t="0" r="0" b="0"/>
                <wp:wrapNone/>
                <wp:docPr id="13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CF74" w14:textId="77777777" w:rsidR="00037A61" w:rsidRPr="00BF2D75" w:rsidRDefault="00037A61" w:rsidP="00A32F3F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BF2D75">
                              <w:rPr>
                                <w:rFonts w:hint="eastAsia"/>
                                <w:sz w:val="20"/>
                              </w:rPr>
                              <w:t>専攻長印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73FB8" id="_x0000_t202" coordsize="21600,21600" o:spt="202" path="m,l,21600r21600,l21600,xe">
                <v:stroke joinstyle="miter"/>
                <v:path gradientshapeok="t" o:connecttype="rect"/>
              </v:shapetype>
              <v:shape id="Text Box 459" o:spid="_x0000_s1026" type="#_x0000_t202" style="position:absolute;left:0;text-align:left;margin-left:394.9pt;margin-top:-8.95pt;width:53.3pt;height:60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">
                <v:textbox inset="5.85pt,.7pt,5.85pt,.7pt">
                  <w:txbxContent>
                    <w:p w14:paraId="1352CF74" w14:textId="77777777" w:rsidR="00037A61" w:rsidRPr="00BF2D75" w:rsidRDefault="00037A61" w:rsidP="00A32F3F">
                      <w:pPr>
                        <w:jc w:val="left"/>
                        <w:rPr>
                          <w:sz w:val="20"/>
                        </w:rPr>
                      </w:pPr>
                      <w:r w:rsidRPr="00BF2D75">
                        <w:rPr>
                          <w:rFonts w:hint="eastAsia"/>
                          <w:sz w:val="20"/>
                        </w:rPr>
                        <w:t>専攻長印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CD6DE8" w14:textId="77777777" w:rsidR="00A32F3F" w:rsidRPr="00213A72" w:rsidRDefault="00A32F3F" w:rsidP="00A32F3F">
      <w:pPr>
        <w:ind w:rightChars="21" w:right="34"/>
        <w:rPr>
          <w:rFonts w:hAnsi="ＭＳ 明朝"/>
          <w:sz w:val="21"/>
          <w:szCs w:val="21"/>
        </w:rPr>
      </w:pPr>
    </w:p>
    <w:p w14:paraId="58FE5E28" w14:textId="77777777" w:rsidR="00A32F3F" w:rsidRPr="00213A72" w:rsidRDefault="00A32F3F" w:rsidP="00A32F3F">
      <w:pPr>
        <w:ind w:rightChars="21" w:right="34"/>
        <w:rPr>
          <w:rFonts w:hAnsi="ＭＳ 明朝"/>
          <w:sz w:val="21"/>
          <w:szCs w:val="21"/>
        </w:rPr>
      </w:pPr>
    </w:p>
    <w:p w14:paraId="316F0E8E" w14:textId="77777777" w:rsidR="00A32F3F" w:rsidRPr="00213A72" w:rsidRDefault="00A32F3F" w:rsidP="00A32F3F">
      <w:pPr>
        <w:ind w:rightChars="21" w:right="34"/>
        <w:rPr>
          <w:rFonts w:hAnsi="ＭＳ 明朝"/>
          <w:sz w:val="21"/>
          <w:szCs w:val="21"/>
        </w:rPr>
      </w:pPr>
      <w:bookmarkStart w:id="0" w:name="_GoBack"/>
      <w:bookmarkEnd w:id="0"/>
    </w:p>
    <w:p w14:paraId="0C8E3841" w14:textId="77777777" w:rsidR="009D00F2" w:rsidRPr="00213A72" w:rsidRDefault="00E605B4" w:rsidP="00A32F3F">
      <w:pPr>
        <w:ind w:rightChars="227" w:right="36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A32F3F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年</w:t>
      </w:r>
      <w:r w:rsidR="00A32F3F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月</w:t>
      </w:r>
      <w:r w:rsidR="00A32F3F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日</w:t>
      </w:r>
    </w:p>
    <w:p w14:paraId="4710C0D9" w14:textId="77777777" w:rsidR="009D00F2" w:rsidRPr="00213A72" w:rsidRDefault="009D00F2" w:rsidP="00017FFB">
      <w:pPr>
        <w:rPr>
          <w:rFonts w:hAnsi="ＭＳ 明朝"/>
          <w:sz w:val="21"/>
          <w:szCs w:val="21"/>
        </w:rPr>
      </w:pPr>
    </w:p>
    <w:p w14:paraId="68C31740" w14:textId="77777777" w:rsidR="009D00F2" w:rsidRPr="00213A72" w:rsidRDefault="009D00F2" w:rsidP="00FD714E">
      <w:pPr>
        <w:ind w:firstLineChars="100" w:firstLine="294"/>
        <w:rPr>
          <w:rFonts w:hAnsi="ＭＳ 明朝"/>
          <w:sz w:val="21"/>
          <w:szCs w:val="21"/>
        </w:rPr>
      </w:pPr>
      <w:r w:rsidRPr="003E0871">
        <w:rPr>
          <w:rFonts w:hAnsi="ＭＳ 明朝" w:hint="eastAsia"/>
          <w:spacing w:val="42"/>
          <w:kern w:val="0"/>
          <w:sz w:val="21"/>
          <w:szCs w:val="21"/>
          <w:fitText w:val="1680" w:id="-1430541824"/>
        </w:rPr>
        <w:t>工学研究科</w:t>
      </w:r>
      <w:r w:rsidRPr="003E0871">
        <w:rPr>
          <w:rFonts w:hAnsi="ＭＳ 明朝" w:hint="eastAsia"/>
          <w:kern w:val="0"/>
          <w:sz w:val="21"/>
          <w:szCs w:val="21"/>
          <w:fitText w:val="1680" w:id="-1430541824"/>
        </w:rPr>
        <w:t>長</w:t>
      </w:r>
      <w:r w:rsidR="00A32F3F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殿</w:t>
      </w:r>
    </w:p>
    <w:p w14:paraId="1F5FEAF6" w14:textId="77777777" w:rsidR="009D00F2" w:rsidRPr="00213A72" w:rsidRDefault="009D00F2" w:rsidP="00A32F3F">
      <w:pPr>
        <w:ind w:rightChars="1802" w:right="2883"/>
        <w:jc w:val="righ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内見委員会</w:t>
      </w:r>
    </w:p>
    <w:p w14:paraId="3DC5AABF" w14:textId="77777777" w:rsidR="009D00F2" w:rsidRPr="00213A72" w:rsidRDefault="009D00F2" w:rsidP="00A32F3F">
      <w:pPr>
        <w:ind w:rightChars="237" w:right="379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代表委員　</w:t>
      </w:r>
      <w:r w:rsidR="00A32F3F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="00A32F3F" w:rsidRPr="00213A72">
        <w:rPr>
          <w:rFonts w:hAnsi="ＭＳ 明朝" w:hint="eastAsia"/>
          <w:sz w:val="21"/>
          <w:szCs w:val="21"/>
          <w:u w:val="single"/>
        </w:rPr>
        <w:t>㊞</w:t>
      </w:r>
    </w:p>
    <w:p w14:paraId="633430E2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</w:p>
    <w:p w14:paraId="64444396" w14:textId="77777777" w:rsidR="009D00F2" w:rsidRPr="00213A72" w:rsidRDefault="009D00F2" w:rsidP="00946F06">
      <w:pPr>
        <w:spacing w:line="2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E0871">
        <w:rPr>
          <w:rFonts w:ascii="ＭＳ ゴシック" w:eastAsia="ＭＳ ゴシック" w:hAnsi="ＭＳ ゴシック" w:hint="eastAsia"/>
          <w:b/>
          <w:spacing w:val="122"/>
          <w:kern w:val="0"/>
          <w:sz w:val="24"/>
          <w:szCs w:val="24"/>
          <w:fitText w:val="3150" w:id="-1434277376"/>
        </w:rPr>
        <w:t>内見結果報告</w:t>
      </w:r>
      <w:r w:rsidRPr="003E0871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3150" w:id="-1434277376"/>
        </w:rPr>
        <w:t>書</w:t>
      </w:r>
    </w:p>
    <w:p w14:paraId="29E1CA81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</w:p>
    <w:p w14:paraId="562277C0" w14:textId="77777777" w:rsidR="009D00F2" w:rsidRPr="00213A72" w:rsidRDefault="009D00F2" w:rsidP="00A32F3F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内見結果について、下記のとおり報告いたします。</w:t>
      </w:r>
    </w:p>
    <w:p w14:paraId="0358E622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</w:p>
    <w:p w14:paraId="0481509D" w14:textId="77777777" w:rsidR="009D00F2" w:rsidRPr="00213A72" w:rsidRDefault="009D00F2" w:rsidP="00A32F3F">
      <w:pPr>
        <w:spacing w:line="240" w:lineRule="exact"/>
        <w:jc w:val="center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記</w:t>
      </w:r>
    </w:p>
    <w:p w14:paraId="6FFE5B98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</w:p>
    <w:p w14:paraId="0C0CB7C7" w14:textId="77777777" w:rsidR="009D00F2" w:rsidRPr="00213A72" w:rsidRDefault="009D00F2" w:rsidP="00FD714E">
      <w:pPr>
        <w:spacing w:line="240" w:lineRule="exact"/>
        <w:ind w:leftChars="2480" w:left="3983" w:hangingChars="7" w:hanging="15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>内見出願者氏名</w:t>
      </w:r>
      <w:r w:rsidR="00A32F3F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FD714E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="00A32F3F"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</w:p>
    <w:p w14:paraId="5EF313F3" w14:textId="77777777" w:rsidR="009D00F2" w:rsidRPr="00213A72" w:rsidRDefault="009D00F2" w:rsidP="00217539">
      <w:pPr>
        <w:rPr>
          <w:rFonts w:hAnsi="ＭＳ 明朝"/>
          <w:sz w:val="21"/>
          <w:szCs w:val="21"/>
        </w:rPr>
      </w:pPr>
    </w:p>
    <w:p w14:paraId="2E513622" w14:textId="77777777" w:rsidR="009D00F2" w:rsidRPr="00213A72" w:rsidRDefault="009D00F2" w:rsidP="00217539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論文草稿の題目：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</w:t>
      </w:r>
      <w:r w:rsidR="00A32F3F" w:rsidRPr="00213A72">
        <w:rPr>
          <w:rFonts w:hAnsi="ＭＳ 明朝" w:hint="eastAsia"/>
          <w:sz w:val="21"/>
          <w:szCs w:val="21"/>
          <w:u w:val="single"/>
        </w:rPr>
        <w:t xml:space="preserve">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</w:t>
      </w:r>
    </w:p>
    <w:p w14:paraId="7C967C8E" w14:textId="77777777" w:rsidR="009D00F2" w:rsidRPr="00213A72" w:rsidRDefault="009D00F2" w:rsidP="00217539">
      <w:pPr>
        <w:rPr>
          <w:rFonts w:hAnsi="ＭＳ 明朝"/>
          <w:sz w:val="21"/>
          <w:szCs w:val="21"/>
        </w:rPr>
      </w:pPr>
    </w:p>
    <w:p w14:paraId="34355B5B" w14:textId="77777777" w:rsidR="009D00F2" w:rsidRPr="00213A72" w:rsidRDefault="00A32F3F" w:rsidP="00217539">
      <w:pPr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</w:rPr>
        <w:t xml:space="preserve">　　　　　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</w:t>
      </w:r>
      <w:r w:rsidR="009D00F2"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</w:p>
    <w:p w14:paraId="7DFE90FD" w14:textId="77777777" w:rsidR="00266816" w:rsidRPr="00CC0AB2" w:rsidRDefault="00266816" w:rsidP="00D47E32">
      <w:pPr>
        <w:spacing w:line="240" w:lineRule="exact"/>
        <w:ind w:firstLineChars="1650" w:firstLine="2640"/>
        <w:rPr>
          <w:rFonts w:hAnsi="ＭＳ 明朝"/>
          <w:szCs w:val="16"/>
        </w:rPr>
      </w:pPr>
      <w:r w:rsidRPr="00CC0AB2">
        <w:rPr>
          <w:rFonts w:hAnsi="ＭＳ 明朝" w:hint="eastAsia"/>
          <w:szCs w:val="16"/>
        </w:rPr>
        <w:t>(外国語の場合はその和訳を(　)を付して併記すること。)</w:t>
      </w:r>
    </w:p>
    <w:p w14:paraId="2A0D3F6F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内見結果　：</w:t>
      </w:r>
    </w:p>
    <w:p w14:paraId="5947532C" w14:textId="77777777" w:rsidR="009D00F2" w:rsidRPr="00213A72" w:rsidRDefault="009D00F2" w:rsidP="00A32F3F">
      <w:pPr>
        <w:spacing w:line="240" w:lineRule="exact"/>
        <w:ind w:leftChars="2893" w:left="4629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□認める｡(内見の概要添付）</w:t>
      </w:r>
    </w:p>
    <w:p w14:paraId="204EB4A0" w14:textId="77777777" w:rsidR="009D00F2" w:rsidRPr="00213A72" w:rsidRDefault="009D00F2" w:rsidP="00A32F3F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上記の論文内容は、学位審査の請求に値すると</w:t>
      </w:r>
    </w:p>
    <w:p w14:paraId="06741859" w14:textId="77777777" w:rsidR="009D00F2" w:rsidRPr="00213A72" w:rsidRDefault="009D00F2" w:rsidP="00A32F3F">
      <w:pPr>
        <w:spacing w:line="240" w:lineRule="exact"/>
        <w:ind w:leftChars="2893" w:left="4629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□認められない。</w:t>
      </w:r>
    </w:p>
    <w:p w14:paraId="2ED6C6FB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</w:p>
    <w:p w14:paraId="009C4AF4" w14:textId="77777777" w:rsidR="009D00F2" w:rsidRPr="00213A72" w:rsidRDefault="009D00F2" w:rsidP="00A32F3F">
      <w:pPr>
        <w:spacing w:line="240" w:lineRule="exact"/>
        <w:jc w:val="center"/>
        <w:rPr>
          <w:rFonts w:ascii="ＭＳ ゴシック" w:eastAsia="ＭＳ ゴシック" w:hAnsi="ＭＳ ゴシック"/>
          <w:b/>
          <w:sz w:val="21"/>
          <w:szCs w:val="21"/>
        </w:rPr>
      </w:pPr>
      <w:r w:rsidRPr="00965B0D">
        <w:rPr>
          <w:rFonts w:ascii="ＭＳ ゴシック" w:eastAsia="ＭＳ ゴシック" w:hAnsi="ＭＳ ゴシック" w:hint="eastAsia"/>
          <w:b/>
          <w:spacing w:val="5"/>
          <w:kern w:val="0"/>
          <w:sz w:val="21"/>
          <w:szCs w:val="21"/>
          <w:fitText w:val="4620" w:id="-1434276608"/>
        </w:rPr>
        <w:t>博士学位論文の調査委員候補者の推薦につい</w:t>
      </w:r>
      <w:r w:rsidRPr="00965B0D">
        <w:rPr>
          <w:rFonts w:ascii="ＭＳ ゴシック" w:eastAsia="ＭＳ ゴシック" w:hAnsi="ＭＳ ゴシック" w:hint="eastAsia"/>
          <w:b/>
          <w:spacing w:val="-3"/>
          <w:kern w:val="0"/>
          <w:sz w:val="21"/>
          <w:szCs w:val="21"/>
          <w:fitText w:val="4620" w:id="-1434276608"/>
        </w:rPr>
        <w:t>て</w:t>
      </w:r>
    </w:p>
    <w:p w14:paraId="06F415DC" w14:textId="77777777" w:rsidR="009D00F2" w:rsidRPr="00213A72" w:rsidRDefault="009D00F2" w:rsidP="00A32F3F">
      <w:pPr>
        <w:spacing w:line="240" w:lineRule="exact"/>
        <w:rPr>
          <w:rFonts w:hAnsi="ＭＳ 明朝"/>
          <w:sz w:val="21"/>
          <w:szCs w:val="21"/>
        </w:rPr>
      </w:pPr>
    </w:p>
    <w:p w14:paraId="5CF75AA2" w14:textId="77777777" w:rsidR="009D00F2" w:rsidRPr="00213A72" w:rsidRDefault="009D00F2" w:rsidP="00A32F3F">
      <w:pPr>
        <w:spacing w:line="240" w:lineRule="exact"/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上記内見結果に基づき、下記の者を推薦いたします。</w:t>
      </w:r>
    </w:p>
    <w:p w14:paraId="185CE9A9" w14:textId="77777777" w:rsidR="00A32F3F" w:rsidRPr="00213A72" w:rsidRDefault="00A32F3F" w:rsidP="00A32F3F">
      <w:pPr>
        <w:ind w:firstLineChars="100" w:firstLine="210"/>
        <w:rPr>
          <w:rFonts w:hAnsi="ＭＳ 明朝"/>
          <w:sz w:val="21"/>
          <w:szCs w:val="21"/>
        </w:rPr>
      </w:pPr>
    </w:p>
    <w:tbl>
      <w:tblPr>
        <w:tblStyle w:val="ac"/>
        <w:tblW w:w="0" w:type="auto"/>
        <w:tblInd w:w="988" w:type="dxa"/>
        <w:tblLook w:val="04A0" w:firstRow="1" w:lastRow="0" w:firstColumn="1" w:lastColumn="0" w:noHBand="0" w:noVBand="1"/>
      </w:tblPr>
      <w:tblGrid>
        <w:gridCol w:w="992"/>
        <w:gridCol w:w="2551"/>
        <w:gridCol w:w="2410"/>
        <w:gridCol w:w="851"/>
      </w:tblGrid>
      <w:tr w:rsidR="004A6187" w14:paraId="29E83C01" w14:textId="77777777" w:rsidTr="00B00D6F">
        <w:tc>
          <w:tcPr>
            <w:tcW w:w="992" w:type="dxa"/>
            <w:vAlign w:val="center"/>
          </w:tcPr>
          <w:p w14:paraId="0ED76A6E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2551" w:type="dxa"/>
            <w:vAlign w:val="center"/>
          </w:tcPr>
          <w:p w14:paraId="791ABACD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14:paraId="117D3732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関連分野</w:t>
            </w:r>
          </w:p>
        </w:tc>
        <w:tc>
          <w:tcPr>
            <w:tcW w:w="851" w:type="dxa"/>
            <w:vAlign w:val="center"/>
          </w:tcPr>
          <w:p w14:paraId="0BBB4239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4A6187" w14:paraId="3DEEB09E" w14:textId="77777777" w:rsidTr="00B00D6F">
        <w:trPr>
          <w:trHeight w:val="373"/>
        </w:trPr>
        <w:tc>
          <w:tcPr>
            <w:tcW w:w="992" w:type="dxa"/>
            <w:vAlign w:val="center"/>
          </w:tcPr>
          <w:p w14:paraId="4D52CE26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BB7532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E8C06DC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EFFDF7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主査</w:t>
            </w:r>
          </w:p>
        </w:tc>
      </w:tr>
      <w:tr w:rsidR="004A6187" w14:paraId="396E6E95" w14:textId="77777777" w:rsidTr="00B00D6F">
        <w:trPr>
          <w:trHeight w:val="421"/>
        </w:trPr>
        <w:tc>
          <w:tcPr>
            <w:tcW w:w="992" w:type="dxa"/>
            <w:vAlign w:val="center"/>
          </w:tcPr>
          <w:p w14:paraId="08FA669B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93F0D8C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2F7610A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52AAC6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A6187" w14:paraId="579B4B4A" w14:textId="77777777" w:rsidTr="00B00D6F">
        <w:trPr>
          <w:trHeight w:val="414"/>
        </w:trPr>
        <w:tc>
          <w:tcPr>
            <w:tcW w:w="992" w:type="dxa"/>
            <w:vAlign w:val="center"/>
          </w:tcPr>
          <w:p w14:paraId="5C951F52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DF7AC8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B763D60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1D42E0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A6187" w14:paraId="6CFF0955" w14:textId="77777777" w:rsidTr="00B00D6F">
        <w:trPr>
          <w:trHeight w:val="420"/>
        </w:trPr>
        <w:tc>
          <w:tcPr>
            <w:tcW w:w="992" w:type="dxa"/>
            <w:vAlign w:val="center"/>
          </w:tcPr>
          <w:p w14:paraId="7BA42D65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46E81E3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79C797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0EADBCD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追加</w:t>
            </w:r>
          </w:p>
        </w:tc>
      </w:tr>
      <w:tr w:rsidR="004A6187" w14:paraId="1D298A6A" w14:textId="77777777" w:rsidTr="00B00D6F">
        <w:trPr>
          <w:trHeight w:val="411"/>
        </w:trPr>
        <w:tc>
          <w:tcPr>
            <w:tcW w:w="992" w:type="dxa"/>
            <w:vAlign w:val="center"/>
          </w:tcPr>
          <w:p w14:paraId="0F15F51F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86967D3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EC0E104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8854EB7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追加</w:t>
            </w:r>
          </w:p>
        </w:tc>
      </w:tr>
      <w:tr w:rsidR="004A6187" w14:paraId="65F16E47" w14:textId="77777777" w:rsidTr="00B00D6F">
        <w:trPr>
          <w:trHeight w:val="417"/>
        </w:trPr>
        <w:tc>
          <w:tcPr>
            <w:tcW w:w="992" w:type="dxa"/>
            <w:vAlign w:val="center"/>
          </w:tcPr>
          <w:p w14:paraId="5DAFC65E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59F764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57478BF" w14:textId="77777777" w:rsidR="004A6187" w:rsidRDefault="004A6187" w:rsidP="00B00D6F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48DA74" w14:textId="77777777" w:rsidR="004A6187" w:rsidRDefault="004A6187" w:rsidP="00B00D6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追加</w:t>
            </w:r>
          </w:p>
        </w:tc>
      </w:tr>
    </w:tbl>
    <w:p w14:paraId="7A208756" w14:textId="77777777" w:rsidR="004A6187" w:rsidRDefault="004A6187" w:rsidP="004A6187">
      <w:pPr>
        <w:rPr>
          <w:rFonts w:hAnsi="ＭＳ 明朝"/>
          <w:sz w:val="21"/>
          <w:szCs w:val="21"/>
        </w:rPr>
      </w:pPr>
    </w:p>
    <w:p w14:paraId="48C4FAB7" w14:textId="771AAA58" w:rsidR="005504F4" w:rsidRPr="00AA18A3" w:rsidRDefault="00663357" w:rsidP="00E85ADF">
      <w:pPr>
        <w:rPr>
          <w:rFonts w:ascii="Century" w:hAnsi="Century"/>
          <w:kern w:val="2"/>
          <w:sz w:val="21"/>
          <w:szCs w:val="21"/>
        </w:rPr>
      </w:pPr>
      <w:r w:rsidRPr="00F73F59">
        <w:rPr>
          <w:rFonts w:hint="eastAsia"/>
          <w:b/>
        </w:rPr>
        <w:t>※追加できるのは、工学研究科会議を構成する教授（２名以内）及び他の大学の大学院、研究所等の教員（１名以内）です。なお、</w:t>
      </w:r>
      <w:r w:rsidR="00EB6FD1">
        <w:rPr>
          <w:rFonts w:hint="eastAsia"/>
          <w:b/>
        </w:rPr>
        <w:t>本学の助教を調査委員候補者に含める場合や、他の大学の大学院、研究所等の教員（1名以内）を調査委員候補者に追加する</w:t>
      </w:r>
      <w:r w:rsidRPr="00F73F59">
        <w:rPr>
          <w:rFonts w:hint="eastAsia"/>
          <w:b/>
        </w:rPr>
        <w:t>場合は、資料</w:t>
      </w:r>
      <w:r w:rsidR="00CA75AC">
        <w:rPr>
          <w:rFonts w:hint="eastAsia"/>
          <w:b/>
        </w:rPr>
        <w:t>１</w:t>
      </w:r>
      <w:r w:rsidRPr="00F73F59">
        <w:rPr>
          <w:rFonts w:hint="eastAsia"/>
          <w:b/>
        </w:rPr>
        <w:t>２の提出が必要です。</w:t>
      </w:r>
    </w:p>
    <w:sectPr w:rsidR="005504F4" w:rsidRPr="00AA18A3" w:rsidSect="004A6187">
      <w:pgSz w:w="11906" w:h="16838" w:code="9"/>
      <w:pgMar w:top="1276" w:right="1701" w:bottom="851" w:left="1701" w:header="851" w:footer="992" w:gutter="0"/>
      <w:pgNumType w:fmt="numberInDash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A6187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9708A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040ED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379E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6352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18A3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2CF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398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A75A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3E56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31BC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5ADF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B6FD1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576D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EFFD2-4B18-41C8-9556-59220A88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530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黒田 祐子</cp:lastModifiedBy>
  <cp:revision>2</cp:revision>
  <cp:lastPrinted>2022-07-28T05:17:00Z</cp:lastPrinted>
  <dcterms:created xsi:type="dcterms:W3CDTF">2024-11-21T07:45:00Z</dcterms:created>
  <dcterms:modified xsi:type="dcterms:W3CDTF">2024-11-21T07:45:00Z</dcterms:modified>
</cp:coreProperties>
</file>