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27BB" w14:textId="77777777" w:rsidR="006D5066" w:rsidRDefault="006D5066" w:rsidP="006D5066">
      <w:pPr>
        <w:widowControl/>
        <w:jc w:val="right"/>
      </w:pPr>
      <w:r>
        <w:rPr>
          <w:rFonts w:hint="eastAsia"/>
        </w:rPr>
        <w:t>申請日　　　年　　月　　日</w:t>
      </w:r>
    </w:p>
    <w:p w14:paraId="25B3EF80" w14:textId="77777777" w:rsidR="00CB7863" w:rsidRDefault="00CB7863">
      <w:pPr>
        <w:widowControl/>
        <w:jc w:val="left"/>
      </w:pPr>
    </w:p>
    <w:p w14:paraId="02F7CEAE" w14:textId="77777777" w:rsidR="00CB7863" w:rsidRDefault="00CB7863">
      <w:pPr>
        <w:widowControl/>
        <w:jc w:val="left"/>
      </w:pPr>
    </w:p>
    <w:p w14:paraId="77C0A021" w14:textId="6C1D802B" w:rsidR="00CB7863" w:rsidRDefault="00CB7863" w:rsidP="006D5066">
      <w:pPr>
        <w:widowControl/>
        <w:jc w:val="center"/>
      </w:pPr>
      <w:r>
        <w:rPr>
          <w:rFonts w:hint="eastAsia"/>
        </w:rPr>
        <w:t>京都大学桂図書館メディアクリエーションルーム利用申請書</w:t>
      </w:r>
    </w:p>
    <w:p w14:paraId="33CC17AA" w14:textId="77777777" w:rsidR="00CB7863" w:rsidRDefault="00CB7863">
      <w:pPr>
        <w:widowControl/>
        <w:jc w:val="left"/>
      </w:pPr>
    </w:p>
    <w:p w14:paraId="37B4A11C" w14:textId="77777777" w:rsidR="00CB7863" w:rsidRDefault="00CB7863">
      <w:pPr>
        <w:widowControl/>
        <w:jc w:val="left"/>
      </w:pPr>
    </w:p>
    <w:p w14:paraId="27958C89" w14:textId="77777777" w:rsidR="00CB7863" w:rsidRDefault="00CB7863">
      <w:pPr>
        <w:widowControl/>
        <w:jc w:val="left"/>
      </w:pPr>
      <w:r>
        <w:rPr>
          <w:rFonts w:hint="eastAsia"/>
        </w:rPr>
        <w:t>京都大学桂図書館長　　殿</w:t>
      </w:r>
    </w:p>
    <w:p w14:paraId="2F3D23AF" w14:textId="77777777" w:rsidR="00CB7863" w:rsidRDefault="00CB7863">
      <w:pPr>
        <w:widowControl/>
        <w:jc w:val="left"/>
      </w:pPr>
    </w:p>
    <w:p w14:paraId="578EC817" w14:textId="77777777" w:rsidR="00CB7863" w:rsidRDefault="00CB7863">
      <w:pPr>
        <w:widowControl/>
        <w:jc w:val="left"/>
      </w:pPr>
    </w:p>
    <w:p w14:paraId="1B9EFA31" w14:textId="77777777" w:rsidR="00390017" w:rsidRDefault="00CB7863" w:rsidP="00A147B8">
      <w:pPr>
        <w:widowControl/>
        <w:ind w:left="3360" w:firstLine="840"/>
        <w:jc w:val="left"/>
      </w:pPr>
      <w:r>
        <w:rPr>
          <w:rFonts w:hint="eastAsia"/>
        </w:rPr>
        <w:t>申請者</w:t>
      </w:r>
      <w:r w:rsidR="003855FF">
        <w:rPr>
          <w:rFonts w:hint="eastAsia"/>
        </w:rPr>
        <w:t>（利用者）</w:t>
      </w:r>
      <w:r w:rsidR="00783138">
        <w:rPr>
          <w:rFonts w:hint="eastAsia"/>
        </w:rPr>
        <w:t xml:space="preserve">　：</w:t>
      </w:r>
      <w:r w:rsidR="006D5066" w:rsidRPr="00A147B8">
        <w:rPr>
          <w:rFonts w:hint="eastAsia"/>
          <w:u w:val="single"/>
        </w:rPr>
        <w:t xml:space="preserve">　　　　　　　　　　</w:t>
      </w:r>
      <w:r w:rsidR="00783138" w:rsidRPr="00A147B8">
        <w:rPr>
          <w:rFonts w:hint="eastAsia"/>
          <w:u w:val="single"/>
        </w:rPr>
        <w:t xml:space="preserve">　</w:t>
      </w:r>
    </w:p>
    <w:p w14:paraId="3CF0E97E" w14:textId="77777777" w:rsidR="006D5066" w:rsidRDefault="006D5066" w:rsidP="00A147B8">
      <w:pPr>
        <w:widowControl/>
        <w:ind w:left="3360" w:firstLine="840"/>
        <w:jc w:val="left"/>
      </w:pPr>
      <w:r>
        <w:rPr>
          <w:rFonts w:hint="eastAsia"/>
        </w:rPr>
        <w:t>所属　：</w:t>
      </w:r>
      <w:r w:rsidRPr="00A147B8">
        <w:rPr>
          <w:rFonts w:hint="eastAsia"/>
          <w:u w:val="single"/>
        </w:rPr>
        <w:t xml:space="preserve">　　　　　　　　　　　　　　　　　</w:t>
      </w:r>
    </w:p>
    <w:p w14:paraId="013A4964" w14:textId="77777777" w:rsidR="006D5066" w:rsidRDefault="006D5066" w:rsidP="00A147B8">
      <w:pPr>
        <w:widowControl/>
        <w:ind w:left="3360" w:firstLine="840"/>
        <w:jc w:val="left"/>
      </w:pPr>
      <w:r>
        <w:rPr>
          <w:rFonts w:hint="eastAsia"/>
        </w:rPr>
        <w:t>職種　：</w:t>
      </w:r>
      <w:r w:rsidRPr="00A147B8">
        <w:rPr>
          <w:rFonts w:hint="eastAsia"/>
          <w:u w:val="single"/>
        </w:rPr>
        <w:t xml:space="preserve">　　　　　　　　　　　　　　　　　</w:t>
      </w:r>
    </w:p>
    <w:p w14:paraId="341E20CD" w14:textId="77777777" w:rsidR="00CB7863" w:rsidRDefault="00CB7863" w:rsidP="00A147B8">
      <w:pPr>
        <w:widowControl/>
        <w:ind w:left="3360" w:firstLine="840"/>
        <w:jc w:val="left"/>
      </w:pPr>
      <w:r>
        <w:rPr>
          <w:rFonts w:hint="eastAsia"/>
        </w:rPr>
        <w:t>電話番号</w:t>
      </w:r>
      <w:r w:rsidR="00783138">
        <w:rPr>
          <w:rFonts w:hint="eastAsia"/>
        </w:rPr>
        <w:t>：</w:t>
      </w:r>
      <w:r w:rsidR="00783138" w:rsidRPr="00A147B8">
        <w:rPr>
          <w:rFonts w:hint="eastAsia"/>
          <w:u w:val="single"/>
        </w:rPr>
        <w:t xml:space="preserve">　</w:t>
      </w:r>
      <w:r w:rsidR="00BF0BAF">
        <w:rPr>
          <w:rFonts w:hint="eastAsia"/>
          <w:u w:val="single"/>
        </w:rPr>
        <w:t xml:space="preserve">　　　　　　</w:t>
      </w:r>
      <w:r w:rsidR="006D5066" w:rsidRPr="00A147B8">
        <w:rPr>
          <w:rFonts w:hint="eastAsia"/>
          <w:u w:val="single"/>
        </w:rPr>
        <w:t xml:space="preserve">　　　　　　　　　</w:t>
      </w:r>
    </w:p>
    <w:p w14:paraId="02DD170B" w14:textId="77777777" w:rsidR="00CB7863" w:rsidRDefault="00CB7863" w:rsidP="00A147B8">
      <w:pPr>
        <w:widowControl/>
        <w:ind w:left="3360" w:firstLine="840"/>
        <w:jc w:val="left"/>
      </w:pPr>
      <w:r>
        <w:rPr>
          <w:rFonts w:hint="eastAsia"/>
        </w:rPr>
        <w:t>E</w:t>
      </w:r>
      <w:r>
        <w:t>-mail</w:t>
      </w:r>
      <w:r w:rsidR="00783138">
        <w:rPr>
          <w:rFonts w:hint="eastAsia"/>
        </w:rPr>
        <w:t xml:space="preserve">　：</w:t>
      </w:r>
      <w:r w:rsidR="00783138" w:rsidRPr="00A147B8">
        <w:rPr>
          <w:rFonts w:hint="eastAsia"/>
          <w:u w:val="single"/>
        </w:rPr>
        <w:t xml:space="preserve">　</w:t>
      </w:r>
      <w:r w:rsidR="006D5066" w:rsidRPr="00A147B8">
        <w:rPr>
          <w:rFonts w:hint="eastAsia"/>
          <w:u w:val="single"/>
        </w:rPr>
        <w:t xml:space="preserve">　　　　　　　　　　　　　　　</w:t>
      </w:r>
    </w:p>
    <w:p w14:paraId="76C9B34F" w14:textId="77777777" w:rsidR="00CB7863" w:rsidRDefault="00CB7863">
      <w:pPr>
        <w:widowControl/>
        <w:jc w:val="left"/>
      </w:pPr>
    </w:p>
    <w:p w14:paraId="32F0C9A3" w14:textId="77777777" w:rsidR="00CB7863" w:rsidRDefault="00CB7863" w:rsidP="00A147B8">
      <w:pPr>
        <w:widowControl/>
        <w:ind w:firstLineChars="100" w:firstLine="210"/>
        <w:jc w:val="left"/>
      </w:pPr>
      <w:r>
        <w:rPr>
          <w:rFonts w:hint="eastAsia"/>
        </w:rPr>
        <w:t>下記のとおり申し込みますので、ご許可くださいますようお願いします。</w:t>
      </w:r>
    </w:p>
    <w:p w14:paraId="5A74429D" w14:textId="77777777" w:rsidR="004D0AD2" w:rsidRDefault="004D0AD2">
      <w:pPr>
        <w:widowControl/>
        <w:jc w:val="left"/>
      </w:pPr>
      <w:r>
        <w:rPr>
          <w:rFonts w:hint="eastAsia"/>
        </w:rPr>
        <w:t>なお、利用に当たっては京都大学桂図書館メディアクリエーションルーム利用</w:t>
      </w:r>
      <w:r w:rsidR="002D3BAE">
        <w:rPr>
          <w:rFonts w:hint="eastAsia"/>
        </w:rPr>
        <w:t>要領</w:t>
      </w:r>
      <w:r>
        <w:rPr>
          <w:rFonts w:hint="eastAsia"/>
        </w:rPr>
        <w:t>を遵守します。</w:t>
      </w:r>
    </w:p>
    <w:p w14:paraId="392C570E" w14:textId="77777777" w:rsidR="00CB7863" w:rsidRDefault="00CB7863">
      <w:pPr>
        <w:widowControl/>
        <w:jc w:val="left"/>
      </w:pPr>
    </w:p>
    <w:p w14:paraId="75147BA4" w14:textId="77777777" w:rsidR="004D0AD2" w:rsidRDefault="004D0AD2" w:rsidP="004D0AD2">
      <w:pPr>
        <w:pStyle w:val="a6"/>
      </w:pPr>
      <w:r>
        <w:rPr>
          <w:rFonts w:hint="eastAsia"/>
        </w:rPr>
        <w:t>記</w:t>
      </w:r>
    </w:p>
    <w:p w14:paraId="2DD82E54" w14:textId="77777777" w:rsidR="004D0AD2" w:rsidRDefault="004D0AD2" w:rsidP="004D0AD2"/>
    <w:p w14:paraId="597607C8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利用日時</w:t>
      </w:r>
      <w:r>
        <w:rPr>
          <w:rFonts w:hint="eastAsia"/>
        </w:rPr>
        <w:t xml:space="preserve">　：</w:t>
      </w:r>
      <w:r w:rsidR="00783138">
        <w:rPr>
          <w:rFonts w:hint="eastAsia"/>
        </w:rPr>
        <w:t xml:space="preserve">　</w:t>
      </w:r>
      <w:r w:rsidR="00783138" w:rsidRPr="00A147B8">
        <w:rPr>
          <w:rFonts w:hint="eastAsia"/>
          <w:u w:val="single"/>
        </w:rPr>
        <w:t xml:space="preserve">　　　　　　　　　</w:t>
      </w:r>
      <w:r w:rsidR="00A147B8">
        <w:rPr>
          <w:rFonts w:hint="eastAsia"/>
          <w:u w:val="single"/>
        </w:rPr>
        <w:t xml:space="preserve">　</w:t>
      </w:r>
      <w:r w:rsidR="00783138" w:rsidRPr="00A147B8">
        <w:rPr>
          <w:rFonts w:hint="eastAsia"/>
          <w:u w:val="single"/>
        </w:rPr>
        <w:t xml:space="preserve">　</w:t>
      </w:r>
      <w:r w:rsidR="00A147B8">
        <w:rPr>
          <w:rFonts w:hint="eastAsia"/>
          <w:u w:val="single"/>
        </w:rPr>
        <w:t xml:space="preserve">　　</w:t>
      </w:r>
      <w:r w:rsidR="00783138" w:rsidRPr="00A147B8">
        <w:rPr>
          <w:rFonts w:hint="eastAsia"/>
          <w:u w:val="single"/>
        </w:rPr>
        <w:t xml:space="preserve">　　</w:t>
      </w:r>
      <w:r>
        <w:rPr>
          <w:rFonts w:hint="eastAsia"/>
        </w:rPr>
        <w:t>～</w:t>
      </w:r>
      <w:r w:rsidR="00A147B8" w:rsidRPr="00A147B8">
        <w:rPr>
          <w:rFonts w:hint="eastAsia"/>
          <w:u w:val="single"/>
        </w:rPr>
        <w:t xml:space="preserve">　　　　</w:t>
      </w:r>
      <w:r w:rsidR="00A147B8">
        <w:rPr>
          <w:rFonts w:hint="eastAsia"/>
          <w:u w:val="single"/>
        </w:rPr>
        <w:t xml:space="preserve">　　</w:t>
      </w:r>
      <w:r w:rsidR="00A147B8" w:rsidRPr="00A147B8">
        <w:rPr>
          <w:rFonts w:hint="eastAsia"/>
          <w:u w:val="single"/>
        </w:rPr>
        <w:t xml:space="preserve">　　　　　　　　　　</w:t>
      </w:r>
    </w:p>
    <w:p w14:paraId="2015777F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利用区分</w:t>
      </w:r>
      <w:r>
        <w:rPr>
          <w:rFonts w:hint="eastAsia"/>
        </w:rPr>
        <w:t xml:space="preserve">　：　メディアクリエーションルーム利用</w:t>
      </w:r>
      <w:r w:rsidR="00BF0BAF">
        <w:rPr>
          <w:rFonts w:hint="eastAsia"/>
        </w:rPr>
        <w:t>（学外）</w:t>
      </w:r>
    </w:p>
    <w:p w14:paraId="729615EE" w14:textId="77777777" w:rsidR="004D0AD2" w:rsidRDefault="00635B17" w:rsidP="00635B17">
      <w:r>
        <w:rPr>
          <w:rFonts w:hint="eastAsia"/>
        </w:rPr>
        <w:t>・</w:t>
      </w:r>
      <w:r w:rsidR="004D0AD2">
        <w:rPr>
          <w:rFonts w:hint="eastAsia"/>
        </w:rPr>
        <w:t>使用予定機材</w:t>
      </w:r>
    </w:p>
    <w:p w14:paraId="02D440A7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3C0FD71" w14:textId="77777777" w:rsidR="004D0AD2" w:rsidRDefault="00635B17" w:rsidP="00635B17">
      <w:r>
        <w:rPr>
          <w:rFonts w:hint="eastAsia"/>
        </w:rPr>
        <w:t>・</w:t>
      </w:r>
      <w:r w:rsidR="004D0AD2">
        <w:rPr>
          <w:rFonts w:hint="eastAsia"/>
        </w:rPr>
        <w:t>持込（接続）機器</w:t>
      </w:r>
    </w:p>
    <w:p w14:paraId="3DC7A96D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FBB8F1E" w14:textId="77777777" w:rsidR="004D0AD2" w:rsidRDefault="00635B17" w:rsidP="004D0AD2">
      <w:r>
        <w:rPr>
          <w:rFonts w:hint="eastAsia"/>
        </w:rPr>
        <w:t>・</w:t>
      </w:r>
      <w:r w:rsidR="004D0AD2">
        <w:rPr>
          <w:rFonts w:hint="eastAsia"/>
        </w:rPr>
        <w:t>利用目的</w:t>
      </w:r>
      <w:r>
        <w:rPr>
          <w:rFonts w:hint="eastAsia"/>
        </w:rPr>
        <w:t xml:space="preserve">　：</w:t>
      </w:r>
    </w:p>
    <w:p w14:paraId="496E478B" w14:textId="77777777" w:rsidR="00635B17" w:rsidRPr="00635B17" w:rsidRDefault="00635B17" w:rsidP="004D0AD2">
      <w:pPr>
        <w:rPr>
          <w:u w:val="single"/>
        </w:rPr>
      </w:pPr>
      <w:r>
        <w:rPr>
          <w:rFonts w:hint="eastAsia"/>
        </w:rPr>
        <w:t xml:space="preserve">　</w:t>
      </w:r>
      <w:r w:rsidRPr="00635B1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6BB6A93" w14:textId="77777777" w:rsidR="00A147B8" w:rsidRDefault="00A147B8" w:rsidP="00635B17"/>
    <w:p w14:paraId="7EF46363" w14:textId="77777777" w:rsidR="004D0AD2" w:rsidRDefault="00635B17" w:rsidP="00635B17">
      <w:r>
        <w:rPr>
          <w:rFonts w:hint="eastAsia"/>
        </w:rPr>
        <w:t>・</w:t>
      </w:r>
      <w:r w:rsidR="00BF0BAF">
        <w:rPr>
          <w:rFonts w:hint="eastAsia"/>
        </w:rPr>
        <w:t>連絡</w:t>
      </w:r>
      <w:r w:rsidR="004D0AD2">
        <w:rPr>
          <w:rFonts w:hint="eastAsia"/>
        </w:rPr>
        <w:t>責任者（本学教職員</w:t>
      </w:r>
      <w:r w:rsidR="006D5066">
        <w:rPr>
          <w:rFonts w:hint="eastAsia"/>
        </w:rPr>
        <w:t>）　：</w:t>
      </w:r>
      <w:r w:rsidRPr="006D5066">
        <w:rPr>
          <w:rFonts w:hint="eastAsia"/>
          <w:u w:val="single"/>
        </w:rPr>
        <w:t xml:space="preserve">　　　　　　　　　　　</w:t>
      </w:r>
      <w:r w:rsidRPr="008C14CC">
        <w:rPr>
          <w:rFonts w:hint="eastAsia"/>
        </w:rPr>
        <w:t xml:space="preserve">　</w:t>
      </w:r>
      <w:r>
        <w:rPr>
          <w:rFonts w:hint="eastAsia"/>
        </w:rPr>
        <w:t>サイン　：</w:t>
      </w:r>
      <w:r w:rsidR="006D5066">
        <w:rPr>
          <w:rFonts w:hint="eastAsia"/>
          <w:u w:val="single"/>
        </w:rPr>
        <w:t xml:space="preserve">　　　　　　　　</w:t>
      </w:r>
    </w:p>
    <w:p w14:paraId="0095D2F1" w14:textId="77777777" w:rsidR="005127A7" w:rsidRDefault="00BF0BAF" w:rsidP="004D0AD2">
      <w:pPr>
        <w:rPr>
          <w:u w:val="single"/>
        </w:rPr>
      </w:pPr>
      <w:r>
        <w:rPr>
          <w:rFonts w:hint="eastAsia"/>
        </w:rPr>
        <w:t xml:space="preserve">　所属：</w:t>
      </w:r>
      <w:r w:rsidRPr="005127A7">
        <w:rPr>
          <w:rFonts w:hint="eastAsia"/>
          <w:u w:val="single"/>
        </w:rPr>
        <w:t xml:space="preserve">　　　　　　　　　　　　　</w:t>
      </w:r>
      <w:r w:rsidR="005127A7">
        <w:rPr>
          <w:rFonts w:hint="eastAsia"/>
          <w:u w:val="single"/>
        </w:rPr>
        <w:t xml:space="preserve">　　　</w:t>
      </w:r>
      <w:r w:rsidRPr="005127A7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職種：</w:t>
      </w:r>
      <w:r w:rsidRPr="005127A7">
        <w:rPr>
          <w:rFonts w:hint="eastAsia"/>
          <w:u w:val="single"/>
        </w:rPr>
        <w:t xml:space="preserve">　　　　　　　　　　　　</w:t>
      </w:r>
    </w:p>
    <w:p w14:paraId="0ECA1257" w14:textId="77777777" w:rsidR="00BF0BAF" w:rsidRPr="006D5066" w:rsidRDefault="00BF0BAF" w:rsidP="005127A7">
      <w:pPr>
        <w:ind w:firstLineChars="100" w:firstLine="210"/>
      </w:pPr>
      <w:r>
        <w:rPr>
          <w:rFonts w:hint="eastAsia"/>
        </w:rPr>
        <w:t>電話番号：</w:t>
      </w:r>
      <w:r w:rsidRPr="005127A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 xml:space="preserve">　：</w:t>
      </w:r>
      <w:r w:rsidRPr="005127A7">
        <w:rPr>
          <w:rFonts w:hint="eastAsia"/>
          <w:u w:val="single"/>
        </w:rPr>
        <w:t xml:space="preserve">　　　　　　　　　　　　　　　　　　　　</w:t>
      </w:r>
    </w:p>
    <w:p w14:paraId="792E3C37" w14:textId="77777777" w:rsidR="004D0AD2" w:rsidRDefault="004D0AD2" w:rsidP="004D0AD2">
      <w:pPr>
        <w:pStyle w:val="a8"/>
      </w:pPr>
      <w:r>
        <w:rPr>
          <w:rFonts w:hint="eastAsia"/>
        </w:rPr>
        <w:t>以上</w:t>
      </w:r>
    </w:p>
    <w:p w14:paraId="7DC9008D" w14:textId="77777777" w:rsidR="00A147B8" w:rsidRPr="00635B17" w:rsidRDefault="00A147B8" w:rsidP="00A147B8">
      <w:pPr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※利用</w:t>
      </w:r>
      <w:r>
        <w:rPr>
          <w:rFonts w:hint="eastAsia"/>
          <w:sz w:val="16"/>
          <w:szCs w:val="16"/>
        </w:rPr>
        <w:t>日時は利用開始～終了年月日時、利用は原則</w:t>
      </w:r>
      <w:r w:rsidR="00625D48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時間</w:t>
      </w:r>
      <w:r w:rsidR="00625D48">
        <w:rPr>
          <w:rFonts w:hint="eastAsia"/>
          <w:sz w:val="16"/>
          <w:szCs w:val="16"/>
        </w:rPr>
        <w:t>以内</w:t>
      </w:r>
    </w:p>
    <w:p w14:paraId="23271F7B" w14:textId="77777777" w:rsidR="00635B17" w:rsidRPr="00635B17" w:rsidRDefault="00635B17" w:rsidP="004D0AD2">
      <w:pPr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※使用予定機材は別表の番号で記載</w:t>
      </w:r>
      <w:r>
        <w:rPr>
          <w:rFonts w:hint="eastAsia"/>
          <w:sz w:val="16"/>
          <w:szCs w:val="16"/>
        </w:rPr>
        <w:t>（機材が準備出来るか確認します。）</w:t>
      </w:r>
    </w:p>
    <w:p w14:paraId="2EEF67B5" w14:textId="77777777" w:rsidR="004D0AD2" w:rsidRDefault="00635B17">
      <w:pPr>
        <w:widowControl/>
        <w:jc w:val="left"/>
        <w:rPr>
          <w:sz w:val="16"/>
          <w:szCs w:val="16"/>
        </w:rPr>
      </w:pPr>
      <w:r w:rsidRPr="00635B17">
        <w:rPr>
          <w:rFonts w:hint="eastAsia"/>
          <w:sz w:val="16"/>
          <w:szCs w:val="16"/>
        </w:rPr>
        <w:t>※持込機器は名称および用途、無い場合は「なし」と記載</w:t>
      </w:r>
    </w:p>
    <w:p w14:paraId="316A632C" w14:textId="77777777" w:rsidR="00BF0BAF" w:rsidRDefault="00390017">
      <w:pPr>
        <w:widowControl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BF0BAF">
        <w:rPr>
          <w:rFonts w:hint="eastAsia"/>
          <w:sz w:val="16"/>
          <w:szCs w:val="16"/>
        </w:rPr>
        <w:t>利用には本学教職員の連絡</w:t>
      </w:r>
      <w:r>
        <w:rPr>
          <w:rFonts w:hint="eastAsia"/>
          <w:sz w:val="16"/>
          <w:szCs w:val="16"/>
        </w:rPr>
        <w:t>責任者が必要です。</w:t>
      </w:r>
    </w:p>
    <w:p w14:paraId="596B4F59" w14:textId="77777777" w:rsidR="008C14CC" w:rsidRDefault="008C14CC">
      <w:pPr>
        <w:widowControl/>
        <w:jc w:val="left"/>
      </w:pPr>
    </w:p>
    <w:p w14:paraId="04CFE44D" w14:textId="77777777" w:rsidR="007B70A8" w:rsidRDefault="005102DB">
      <w:r>
        <w:rPr>
          <w:rFonts w:hint="eastAsia"/>
        </w:rPr>
        <w:lastRenderedPageBreak/>
        <w:t>別表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BF0BAF" w:rsidRPr="00D01504" w14:paraId="5673BE80" w14:textId="77777777" w:rsidTr="00BF0BAF">
        <w:tc>
          <w:tcPr>
            <w:tcW w:w="2972" w:type="dxa"/>
            <w:shd w:val="clear" w:color="auto" w:fill="D9D9D9" w:themeFill="background1" w:themeFillShade="D9"/>
          </w:tcPr>
          <w:p w14:paraId="3675FEB8" w14:textId="77777777" w:rsidR="00BF0BAF" w:rsidRPr="00D01504" w:rsidRDefault="00BF0BAF" w:rsidP="00D01504">
            <w:pPr>
              <w:jc w:val="center"/>
              <w:rPr>
                <w:b/>
                <w:sz w:val="16"/>
                <w:szCs w:val="16"/>
              </w:rPr>
            </w:pPr>
            <w:r w:rsidRPr="00D01504">
              <w:rPr>
                <w:rFonts w:hint="eastAsia"/>
                <w:b/>
                <w:sz w:val="16"/>
                <w:szCs w:val="16"/>
              </w:rPr>
              <w:t>名称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7B99AC7" w14:textId="77777777" w:rsidR="00BF0BAF" w:rsidRPr="00D01504" w:rsidRDefault="00BF0BAF" w:rsidP="00D01504">
            <w:pPr>
              <w:jc w:val="center"/>
              <w:rPr>
                <w:b/>
                <w:sz w:val="16"/>
                <w:szCs w:val="16"/>
              </w:rPr>
            </w:pPr>
            <w:r w:rsidRPr="00D01504">
              <w:rPr>
                <w:rFonts w:hint="eastAsia"/>
                <w:b/>
                <w:sz w:val="16"/>
                <w:szCs w:val="16"/>
              </w:rPr>
              <w:t>備考</w:t>
            </w:r>
          </w:p>
        </w:tc>
      </w:tr>
      <w:tr w:rsidR="00BF0BAF" w:rsidRPr="00D01504" w14:paraId="58C739DC" w14:textId="77777777" w:rsidTr="00BF0BAF">
        <w:tc>
          <w:tcPr>
            <w:tcW w:w="2972" w:type="dxa"/>
          </w:tcPr>
          <w:p w14:paraId="31601828" w14:textId="77777777" w:rsidR="00BF0BAF" w:rsidRPr="00D01504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1）4Kﾋﾞﾃﾞｵｶﾒﾗ</w:t>
            </w:r>
            <w:r w:rsidRPr="00D01504">
              <w:rPr>
                <w:rFonts w:hint="eastAsia"/>
                <w:sz w:val="16"/>
                <w:szCs w:val="16"/>
              </w:rPr>
              <w:t xml:space="preserve">　P</w:t>
            </w:r>
            <w:r w:rsidRPr="00D01504">
              <w:rPr>
                <w:sz w:val="16"/>
                <w:szCs w:val="16"/>
              </w:rPr>
              <w:t>XW-FX9K</w:t>
            </w:r>
          </w:p>
        </w:tc>
        <w:tc>
          <w:tcPr>
            <w:tcW w:w="5528" w:type="dxa"/>
          </w:tcPr>
          <w:p w14:paraId="4E8B8056" w14:textId="4C673E76" w:rsidR="00BF0BAF" w:rsidRPr="00B47052" w:rsidRDefault="00BF0BAF" w:rsidP="00FD64B9">
            <w:pPr>
              <w:rPr>
                <w:sz w:val="16"/>
                <w:szCs w:val="16"/>
              </w:rPr>
            </w:pPr>
          </w:p>
        </w:tc>
      </w:tr>
      <w:tr w:rsidR="00BF0BAF" w:rsidRPr="00D01504" w14:paraId="00475C72" w14:textId="77777777" w:rsidTr="00BF0BAF">
        <w:tc>
          <w:tcPr>
            <w:tcW w:w="2972" w:type="dxa"/>
          </w:tcPr>
          <w:p w14:paraId="6E0385DC" w14:textId="77777777" w:rsidR="00BF0BAF" w:rsidRPr="00D01504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2）4Kﾋﾞﾃﾞｵｶﾒﾗ</w:t>
            </w:r>
            <w:r w:rsidRPr="00D01504">
              <w:rPr>
                <w:rFonts w:hint="eastAsia"/>
                <w:sz w:val="16"/>
                <w:szCs w:val="16"/>
              </w:rPr>
              <w:t xml:space="preserve">　P</w:t>
            </w:r>
            <w:r w:rsidRPr="00D01504">
              <w:rPr>
                <w:sz w:val="16"/>
                <w:szCs w:val="16"/>
              </w:rPr>
              <w:t>XW-FS7M2K</w:t>
            </w:r>
          </w:p>
        </w:tc>
        <w:tc>
          <w:tcPr>
            <w:tcW w:w="5528" w:type="dxa"/>
          </w:tcPr>
          <w:p w14:paraId="18333A11" w14:textId="4A5832EF" w:rsidR="00BF0BAF" w:rsidRPr="00D01504" w:rsidRDefault="00BF0BAF">
            <w:pPr>
              <w:rPr>
                <w:sz w:val="16"/>
                <w:szCs w:val="16"/>
              </w:rPr>
            </w:pPr>
          </w:p>
        </w:tc>
      </w:tr>
      <w:tr w:rsidR="00BF0BAF" w:rsidRPr="00D01504" w14:paraId="0AEE7773" w14:textId="77777777" w:rsidTr="00BF0BAF">
        <w:tc>
          <w:tcPr>
            <w:tcW w:w="2972" w:type="dxa"/>
          </w:tcPr>
          <w:p w14:paraId="4CB232B7" w14:textId="77777777" w:rsidR="00BF0BAF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3）4Kﾋﾞﾃﾞｵｶﾒﾗ</w:t>
            </w:r>
            <w:r w:rsidRPr="00D01504">
              <w:rPr>
                <w:rFonts w:hint="eastAsia"/>
                <w:sz w:val="16"/>
                <w:szCs w:val="16"/>
              </w:rPr>
              <w:t xml:space="preserve">　</w:t>
            </w:r>
            <w:r w:rsidRPr="00013247">
              <w:rPr>
                <w:sz w:val="16"/>
                <w:szCs w:val="16"/>
              </w:rPr>
              <w:t>ILME-FX6VK</w:t>
            </w:r>
          </w:p>
        </w:tc>
        <w:tc>
          <w:tcPr>
            <w:tcW w:w="5528" w:type="dxa"/>
          </w:tcPr>
          <w:p w14:paraId="6B508440" w14:textId="49A5660B" w:rsidR="00BF0BAF" w:rsidRDefault="00BF0BAF" w:rsidP="00342AED">
            <w:pPr>
              <w:rPr>
                <w:sz w:val="16"/>
                <w:szCs w:val="16"/>
              </w:rPr>
            </w:pPr>
          </w:p>
        </w:tc>
      </w:tr>
      <w:tr w:rsidR="00BF0BAF" w:rsidRPr="00D01504" w14:paraId="59CCEEE0" w14:textId="77777777" w:rsidTr="00BF0BAF">
        <w:tc>
          <w:tcPr>
            <w:tcW w:w="2972" w:type="dxa"/>
          </w:tcPr>
          <w:p w14:paraId="79693557" w14:textId="77777777" w:rsidR="00BF0BAF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4）ﾐﾗｰﾚｽｶﾒﾗ　ILCE-１</w:t>
            </w:r>
          </w:p>
        </w:tc>
        <w:tc>
          <w:tcPr>
            <w:tcW w:w="5528" w:type="dxa"/>
          </w:tcPr>
          <w:p w14:paraId="54303E25" w14:textId="693903D7" w:rsidR="00BF0BAF" w:rsidRDefault="00BF0BAF" w:rsidP="001A5873">
            <w:pPr>
              <w:rPr>
                <w:sz w:val="16"/>
                <w:szCs w:val="16"/>
              </w:rPr>
            </w:pPr>
          </w:p>
        </w:tc>
      </w:tr>
      <w:tr w:rsidR="00BF0BAF" w:rsidRPr="00D01504" w14:paraId="19A51DBE" w14:textId="77777777" w:rsidTr="00BF0BAF">
        <w:tc>
          <w:tcPr>
            <w:tcW w:w="2972" w:type="dxa"/>
          </w:tcPr>
          <w:p w14:paraId="25F4F49F" w14:textId="77777777" w:rsidR="00BF0BAF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5）</w:t>
            </w:r>
            <w:r w:rsidRPr="00D01504">
              <w:rPr>
                <w:rFonts w:hint="eastAsia"/>
                <w:sz w:val="16"/>
                <w:szCs w:val="16"/>
              </w:rPr>
              <w:t>3</w:t>
            </w:r>
            <w:r w:rsidRPr="00D01504">
              <w:rPr>
                <w:sz w:val="16"/>
                <w:szCs w:val="16"/>
              </w:rPr>
              <w:t>60</w:t>
            </w:r>
            <w:r w:rsidRPr="00D01504">
              <w:rPr>
                <w:rFonts w:hint="eastAsia"/>
                <w:sz w:val="16"/>
                <w:szCs w:val="16"/>
              </w:rPr>
              <w:t>°</w:t>
            </w:r>
            <w:r>
              <w:rPr>
                <w:rFonts w:hint="eastAsia"/>
                <w:sz w:val="16"/>
                <w:szCs w:val="16"/>
              </w:rPr>
              <w:t xml:space="preserve">ｶﾒﾗ </w:t>
            </w:r>
            <w:r>
              <w:rPr>
                <w:sz w:val="16"/>
                <w:szCs w:val="16"/>
              </w:rPr>
              <w:t>QooCam8K</w:t>
            </w:r>
          </w:p>
        </w:tc>
        <w:tc>
          <w:tcPr>
            <w:tcW w:w="5528" w:type="dxa"/>
          </w:tcPr>
          <w:p w14:paraId="41594B28" w14:textId="53E66F66" w:rsidR="00BF0BAF" w:rsidRDefault="00BF0BAF" w:rsidP="001A587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※360°映像にするためには専用ｿﾌﾄｳｪｱで合成する必要があります。</w:t>
            </w:r>
          </w:p>
        </w:tc>
      </w:tr>
      <w:tr w:rsidR="00BF0BAF" w:rsidRPr="00D01504" w14:paraId="204C89D8" w14:textId="77777777" w:rsidTr="00BF0BAF">
        <w:tc>
          <w:tcPr>
            <w:tcW w:w="2972" w:type="dxa"/>
          </w:tcPr>
          <w:p w14:paraId="6E72BE30" w14:textId="77777777" w:rsidR="00BF0BAF" w:rsidRPr="00D01504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6）</w:t>
            </w:r>
            <w:r w:rsidRPr="00D01504">
              <w:rPr>
                <w:rFonts w:hint="eastAsia"/>
                <w:sz w:val="16"/>
                <w:szCs w:val="16"/>
              </w:rPr>
              <w:t>三脚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01504">
              <w:rPr>
                <w:rFonts w:hint="eastAsia"/>
                <w:sz w:val="16"/>
                <w:szCs w:val="16"/>
              </w:rPr>
              <w:t>R</w:t>
            </w:r>
            <w:r w:rsidRPr="00D01504">
              <w:rPr>
                <w:sz w:val="16"/>
                <w:szCs w:val="16"/>
              </w:rPr>
              <w:t>SP-850PD</w:t>
            </w:r>
          </w:p>
        </w:tc>
        <w:tc>
          <w:tcPr>
            <w:tcW w:w="5528" w:type="dxa"/>
          </w:tcPr>
          <w:p w14:paraId="42F7322C" w14:textId="77777777" w:rsidR="00BF0BAF" w:rsidRPr="00D01504" w:rsidRDefault="00BF0BAF">
            <w:pPr>
              <w:rPr>
                <w:sz w:val="16"/>
                <w:szCs w:val="16"/>
              </w:rPr>
            </w:pPr>
          </w:p>
        </w:tc>
      </w:tr>
      <w:tr w:rsidR="00BF0BAF" w:rsidRPr="00D01504" w14:paraId="0CC6EE10" w14:textId="77777777" w:rsidTr="00BF0BAF">
        <w:tc>
          <w:tcPr>
            <w:tcW w:w="2972" w:type="dxa"/>
          </w:tcPr>
          <w:p w14:paraId="3350DE5D" w14:textId="77777777" w:rsidR="00BF0BAF" w:rsidRPr="00D01504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7）</w:t>
            </w:r>
            <w:r w:rsidRPr="00D01504">
              <w:rPr>
                <w:rFonts w:hint="eastAsia"/>
                <w:sz w:val="16"/>
                <w:szCs w:val="16"/>
              </w:rPr>
              <w:t xml:space="preserve">三脚 </w:t>
            </w:r>
            <w:r w:rsidRPr="00D01504">
              <w:rPr>
                <w:sz w:val="16"/>
                <w:szCs w:val="16"/>
              </w:rPr>
              <w:t>VB5-FTGS</w:t>
            </w:r>
          </w:p>
        </w:tc>
        <w:tc>
          <w:tcPr>
            <w:tcW w:w="5528" w:type="dxa"/>
          </w:tcPr>
          <w:p w14:paraId="406F66C8" w14:textId="77777777" w:rsidR="00BF0BAF" w:rsidRPr="00D01504" w:rsidRDefault="00BF0BAF">
            <w:pPr>
              <w:rPr>
                <w:sz w:val="16"/>
                <w:szCs w:val="16"/>
              </w:rPr>
            </w:pPr>
          </w:p>
        </w:tc>
      </w:tr>
      <w:tr w:rsidR="00BF0BAF" w:rsidRPr="00D01504" w14:paraId="47148AC8" w14:textId="77777777" w:rsidTr="00BF0BAF">
        <w:tc>
          <w:tcPr>
            <w:tcW w:w="2972" w:type="dxa"/>
          </w:tcPr>
          <w:p w14:paraId="46A78267" w14:textId="77777777" w:rsidR="00BF0BAF" w:rsidRDefault="00BF0BAF" w:rsidP="00E51351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8）三脚 ﾗｲﾄｶｰﾎﾞﾝE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5528" w:type="dxa"/>
          </w:tcPr>
          <w:p w14:paraId="234271CD" w14:textId="77777777" w:rsidR="00BF0BAF" w:rsidRPr="00D01504" w:rsidRDefault="00BF0BAF" w:rsidP="0030338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X6,</w:t>
            </w:r>
            <w:r>
              <w:rPr>
                <w:rFonts w:hint="eastAsia"/>
                <w:sz w:val="16"/>
                <w:szCs w:val="16"/>
              </w:rPr>
              <w:t xml:space="preserve"> ﾐﾗｰﾚｽｶﾒﾗ</w:t>
            </w:r>
          </w:p>
        </w:tc>
      </w:tr>
      <w:tr w:rsidR="00BF0BAF" w:rsidRPr="00D01504" w14:paraId="5D4D00AE" w14:textId="77777777" w:rsidTr="00BF0BAF">
        <w:tc>
          <w:tcPr>
            <w:tcW w:w="2972" w:type="dxa"/>
          </w:tcPr>
          <w:p w14:paraId="7A1CF52B" w14:textId="77777777" w:rsidR="00BF0BAF" w:rsidRDefault="00BF0BAF" w:rsidP="00BB35F7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9）三脚 ﾗｲﾄｶｰﾎﾞﾝE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528" w:type="dxa"/>
          </w:tcPr>
          <w:p w14:paraId="43F65CA5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ﾐﾗｰﾚｽｶﾒﾗ</w:t>
            </w:r>
          </w:p>
        </w:tc>
      </w:tr>
      <w:tr w:rsidR="00BF0BAF" w:rsidRPr="00D01504" w14:paraId="29EE3D04" w14:textId="77777777" w:rsidTr="00BF0BAF">
        <w:tc>
          <w:tcPr>
            <w:tcW w:w="2972" w:type="dxa"/>
          </w:tcPr>
          <w:p w14:paraId="6E1FEBC6" w14:textId="77777777" w:rsidR="00BF0BAF" w:rsidRDefault="00BF0BAF" w:rsidP="00BB35F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10）</w:t>
            </w:r>
            <w:r w:rsidRPr="00E660AE">
              <w:rPr>
                <w:rFonts w:hint="eastAsia"/>
                <w:sz w:val="16"/>
                <w:szCs w:val="16"/>
              </w:rPr>
              <w:t>省</w:t>
            </w:r>
            <w:r>
              <w:rPr>
                <w:rFonts w:hint="eastAsia"/>
                <w:sz w:val="16"/>
                <w:szCs w:val="16"/>
              </w:rPr>
              <w:t>ｽﾍﾟｰｽ</w:t>
            </w:r>
            <w:r w:rsidRPr="00E660AE">
              <w:rPr>
                <w:rFonts w:hint="eastAsia"/>
                <w:sz w:val="16"/>
                <w:szCs w:val="16"/>
              </w:rPr>
              <w:t>三脚</w:t>
            </w:r>
            <w:r>
              <w:rPr>
                <w:rFonts w:hint="eastAsia"/>
                <w:sz w:val="16"/>
                <w:szCs w:val="16"/>
              </w:rPr>
              <w:t xml:space="preserve"> ｽﾀﾝﾄﾞﾎﾟｯﾄﾞ</w:t>
            </w:r>
            <w:r w:rsidRPr="00E660AE">
              <w:rPr>
                <w:sz w:val="16"/>
                <w:szCs w:val="16"/>
              </w:rPr>
              <w:t>7</w:t>
            </w:r>
          </w:p>
        </w:tc>
        <w:tc>
          <w:tcPr>
            <w:tcW w:w="5528" w:type="dxa"/>
          </w:tcPr>
          <w:p w14:paraId="59A4FF98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ﾐﾗｰﾚｽｶﾒﾗ,360°ｶﾒﾗ等2台</w:t>
            </w:r>
          </w:p>
        </w:tc>
      </w:tr>
      <w:tr w:rsidR="00BF0BAF" w:rsidRPr="00D01504" w14:paraId="6357D4D5" w14:textId="77777777" w:rsidTr="00BF0BAF">
        <w:tc>
          <w:tcPr>
            <w:tcW w:w="2972" w:type="dxa"/>
          </w:tcPr>
          <w:p w14:paraId="33A79147" w14:textId="77777777" w:rsidR="00BF0BAF" w:rsidRDefault="00BF0BAF" w:rsidP="00E660A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) 卓上三脚 </w:t>
            </w:r>
            <w:r w:rsidRPr="00E660AE">
              <w:rPr>
                <w:sz w:val="16"/>
                <w:szCs w:val="16"/>
              </w:rPr>
              <w:t>QOO CAM用三脚</w:t>
            </w:r>
          </w:p>
        </w:tc>
        <w:tc>
          <w:tcPr>
            <w:tcW w:w="5528" w:type="dxa"/>
          </w:tcPr>
          <w:p w14:paraId="3E7D2DEE" w14:textId="77777777" w:rsidR="00BF0BAF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360°ｶﾒﾗ/2台</w:t>
            </w:r>
          </w:p>
        </w:tc>
      </w:tr>
      <w:tr w:rsidR="00BF0BAF" w:rsidRPr="00D01504" w14:paraId="79904F30" w14:textId="77777777" w:rsidTr="00BF0BAF">
        <w:tc>
          <w:tcPr>
            <w:tcW w:w="2972" w:type="dxa"/>
          </w:tcPr>
          <w:p w14:paraId="3B8CD342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12）ﾌﾟﾛﾝﾌﾟﾀｰ</w:t>
            </w:r>
            <w:r w:rsidRPr="00D01504">
              <w:rPr>
                <w:rFonts w:hint="eastAsia"/>
                <w:sz w:val="16"/>
                <w:szCs w:val="16"/>
              </w:rPr>
              <w:t xml:space="preserve"> </w:t>
            </w:r>
            <w:r w:rsidRPr="00D01504">
              <w:rPr>
                <w:sz w:val="16"/>
                <w:szCs w:val="16"/>
              </w:rPr>
              <w:t>HDP-2000F</w:t>
            </w:r>
          </w:p>
        </w:tc>
        <w:tc>
          <w:tcPr>
            <w:tcW w:w="5528" w:type="dxa"/>
          </w:tcPr>
          <w:p w14:paraId="249169B0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ｶﾝﾍﾟ投影</w:t>
            </w:r>
          </w:p>
        </w:tc>
      </w:tr>
      <w:tr w:rsidR="00BF0BAF" w:rsidRPr="00D01504" w14:paraId="4414230E" w14:textId="77777777" w:rsidTr="00BF0BAF">
        <w:tc>
          <w:tcPr>
            <w:tcW w:w="2972" w:type="dxa"/>
          </w:tcPr>
          <w:p w14:paraId="303AE4DE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13）</w:t>
            </w:r>
            <w:r w:rsidRPr="00D01504">
              <w:rPr>
                <w:rFonts w:hint="eastAsia"/>
                <w:sz w:val="16"/>
                <w:szCs w:val="16"/>
              </w:rPr>
              <w:t>24型</w:t>
            </w:r>
            <w:r>
              <w:rPr>
                <w:rFonts w:hint="eastAsia"/>
                <w:sz w:val="16"/>
                <w:szCs w:val="16"/>
              </w:rPr>
              <w:t>ﾃﾞｨｽﾌﾟﾚｲ</w:t>
            </w:r>
            <w:r w:rsidRPr="00D01504">
              <w:rPr>
                <w:rFonts w:hint="eastAsia"/>
                <w:sz w:val="16"/>
                <w:szCs w:val="16"/>
              </w:rPr>
              <w:t xml:space="preserve"> </w:t>
            </w:r>
            <w:r w:rsidRPr="00D01504">
              <w:rPr>
                <w:sz w:val="16"/>
                <w:szCs w:val="16"/>
              </w:rPr>
              <w:t>PVM-X2400</w:t>
            </w:r>
          </w:p>
        </w:tc>
        <w:tc>
          <w:tcPr>
            <w:tcW w:w="5528" w:type="dxa"/>
          </w:tcPr>
          <w:p w14:paraId="5E6AD903" w14:textId="77777777" w:rsidR="00BF0BAF" w:rsidRPr="00D01504" w:rsidRDefault="00BF0BAF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操作卓</w:t>
            </w:r>
            <w:r>
              <w:rPr>
                <w:rFonts w:hint="eastAsia"/>
                <w:sz w:val="16"/>
                <w:szCs w:val="16"/>
              </w:rPr>
              <w:t>ﾏｽﾀｰﾓﾆﾀｰ</w:t>
            </w:r>
          </w:p>
        </w:tc>
      </w:tr>
      <w:tr w:rsidR="00BF0BAF" w:rsidRPr="00D01504" w14:paraId="35B6884B" w14:textId="77777777" w:rsidTr="00BF0BAF">
        <w:tc>
          <w:tcPr>
            <w:tcW w:w="2972" w:type="dxa"/>
          </w:tcPr>
          <w:p w14:paraId="53919731" w14:textId="77777777" w:rsidR="00BF0BAF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14）</w:t>
            </w:r>
            <w:r w:rsidRPr="00D01504">
              <w:rPr>
                <w:rFonts w:hint="eastAsia"/>
                <w:sz w:val="16"/>
                <w:szCs w:val="16"/>
              </w:rPr>
              <w:t>27型</w:t>
            </w:r>
            <w:r w:rsidRPr="00D01504">
              <w:rPr>
                <w:sz w:val="16"/>
                <w:szCs w:val="16"/>
              </w:rPr>
              <w:t>4K</w:t>
            </w:r>
            <w:r>
              <w:rPr>
                <w:rFonts w:hint="eastAsia"/>
                <w:sz w:val="16"/>
                <w:szCs w:val="16"/>
              </w:rPr>
              <w:t>ﾓﾆﾀｰ</w:t>
            </w:r>
            <w:r w:rsidRPr="00D01504">
              <w:rPr>
                <w:rFonts w:hint="eastAsia"/>
                <w:sz w:val="16"/>
                <w:szCs w:val="16"/>
              </w:rPr>
              <w:t xml:space="preserve"> FlexScanEV2785</w:t>
            </w:r>
          </w:p>
        </w:tc>
        <w:tc>
          <w:tcPr>
            <w:tcW w:w="5528" w:type="dxa"/>
          </w:tcPr>
          <w:p w14:paraId="13621B1B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演者側ﾓﾆﾀｰ</w:t>
            </w:r>
          </w:p>
        </w:tc>
      </w:tr>
      <w:tr w:rsidR="00BF0BAF" w:rsidRPr="00D01504" w14:paraId="2C38FACE" w14:textId="77777777" w:rsidTr="00BF0BAF">
        <w:tc>
          <w:tcPr>
            <w:tcW w:w="2972" w:type="dxa"/>
          </w:tcPr>
          <w:p w14:paraId="3697628A" w14:textId="77777777" w:rsidR="00BF0BAF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15）ｽｲｯﾁｬｰ</w:t>
            </w:r>
            <w:r w:rsidRPr="009A6B99">
              <w:rPr>
                <w:sz w:val="16"/>
                <w:szCs w:val="16"/>
              </w:rPr>
              <w:t>SWATEMTVSTU/PRO4K</w:t>
            </w:r>
          </w:p>
        </w:tc>
        <w:tc>
          <w:tcPr>
            <w:tcW w:w="5528" w:type="dxa"/>
          </w:tcPr>
          <w:p w14:paraId="68AC11EF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ｽﾀｼﾞｵ内映像をｽｲｯﾁﾝｸﾞします。</w:t>
            </w:r>
          </w:p>
        </w:tc>
      </w:tr>
      <w:tr w:rsidR="00BF0BAF" w:rsidRPr="00D01504" w14:paraId="5FB33104" w14:textId="77777777" w:rsidTr="00BF0BAF">
        <w:tc>
          <w:tcPr>
            <w:tcW w:w="2972" w:type="dxa"/>
          </w:tcPr>
          <w:p w14:paraId="20FA89C7" w14:textId="77777777" w:rsidR="00BF0BAF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16）PC</w:t>
            </w:r>
          </w:p>
        </w:tc>
        <w:tc>
          <w:tcPr>
            <w:tcW w:w="5528" w:type="dxa"/>
          </w:tcPr>
          <w:p w14:paraId="46846212" w14:textId="77777777" w:rsidR="00BF0BAF" w:rsidRPr="00D01504" w:rsidRDefault="00BF0BA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ｽｲｯﾁｬｰ制御PC</w:t>
            </w:r>
          </w:p>
        </w:tc>
      </w:tr>
      <w:tr w:rsidR="00BF0BAF" w:rsidRPr="00D01504" w14:paraId="2CF0405D" w14:textId="77777777" w:rsidTr="00BF0BAF">
        <w:tc>
          <w:tcPr>
            <w:tcW w:w="2972" w:type="dxa"/>
          </w:tcPr>
          <w:p w14:paraId="786C568B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17）</w:t>
            </w:r>
            <w:r w:rsidRPr="009A6B99">
              <w:rPr>
                <w:rFonts w:hint="eastAsia"/>
                <w:sz w:val="16"/>
                <w:szCs w:val="16"/>
              </w:rPr>
              <w:t>ﾀﾞｳﾝｺﾝﾊﾞｰﾀｰ</w:t>
            </w:r>
            <w:proofErr w:type="spellStart"/>
            <w:r w:rsidRPr="009A6B99">
              <w:rPr>
                <w:sz w:val="16"/>
                <w:szCs w:val="16"/>
              </w:rPr>
              <w:t>Teranex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9A6B99">
              <w:rPr>
                <w:sz w:val="16"/>
                <w:szCs w:val="16"/>
              </w:rPr>
              <w:t>Express</w:t>
            </w:r>
          </w:p>
        </w:tc>
        <w:tc>
          <w:tcPr>
            <w:tcW w:w="5528" w:type="dxa"/>
          </w:tcPr>
          <w:p w14:paraId="6F410881" w14:textId="77777777" w:rsidR="00BF0BAF" w:rsidRPr="00D01504" w:rsidRDefault="00BF0BAF" w:rsidP="0075289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ｽﾀｼﾞｵ内機器は4Kの環境でつながっているが、持込機器へﾀﾞｳﾝｸﾞﾚｰﾄﾞして渡すことが出来ます。</w:t>
            </w:r>
          </w:p>
        </w:tc>
      </w:tr>
      <w:tr w:rsidR="00BF0BAF" w:rsidRPr="00D01504" w14:paraId="06FAE7C0" w14:textId="77777777" w:rsidTr="00BF0BAF">
        <w:tc>
          <w:tcPr>
            <w:tcW w:w="2972" w:type="dxa"/>
          </w:tcPr>
          <w:p w14:paraId="17E2013C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18）</w:t>
            </w:r>
            <w:r w:rsidRPr="009A6B99">
              <w:rPr>
                <w:sz w:val="16"/>
                <w:szCs w:val="16"/>
              </w:rPr>
              <w:t>4Kﾋﾞﾃﾞｵｽｹｰﾗ</w:t>
            </w:r>
            <w:r>
              <w:rPr>
                <w:rFonts w:hint="eastAsia"/>
                <w:sz w:val="16"/>
                <w:szCs w:val="16"/>
              </w:rPr>
              <w:t>ｰ</w:t>
            </w:r>
            <w:r w:rsidRPr="009A6B99">
              <w:rPr>
                <w:sz w:val="16"/>
                <w:szCs w:val="16"/>
              </w:rPr>
              <w:t>VC-100UHD</w:t>
            </w:r>
          </w:p>
        </w:tc>
        <w:tc>
          <w:tcPr>
            <w:tcW w:w="5528" w:type="dxa"/>
          </w:tcPr>
          <w:p w14:paraId="54561F48" w14:textId="77777777" w:rsidR="00BF0BAF" w:rsidRPr="00D01504" w:rsidRDefault="00BF0BAF" w:rsidP="00676E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ｽﾀｼﾞｵ内映像を配信映像へ変換します。PCのｿﾌﾄｳｪｱを介することで配信・録画が出来ます。</w:t>
            </w:r>
          </w:p>
        </w:tc>
      </w:tr>
      <w:tr w:rsidR="00BF0BAF" w:rsidRPr="00D01504" w14:paraId="76B3189B" w14:textId="77777777" w:rsidTr="00BF0BAF">
        <w:tc>
          <w:tcPr>
            <w:tcW w:w="2972" w:type="dxa"/>
          </w:tcPr>
          <w:p w14:paraId="62995503" w14:textId="77777777" w:rsidR="00BF0BAF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19）ﾒﾓﾘｰﾚｺｰﾀﾞｰ </w:t>
            </w:r>
            <w:proofErr w:type="spellStart"/>
            <w:r w:rsidRPr="009A6B99">
              <w:rPr>
                <w:sz w:val="16"/>
                <w:szCs w:val="16"/>
              </w:rPr>
              <w:t>HyperDeck</w:t>
            </w:r>
            <w:proofErr w:type="spellEnd"/>
            <w:r w:rsidRPr="009A6B99">
              <w:rPr>
                <w:sz w:val="16"/>
                <w:szCs w:val="16"/>
              </w:rPr>
              <w:t xml:space="preserve"> Studio 4ｋPro</w:t>
            </w:r>
          </w:p>
        </w:tc>
        <w:tc>
          <w:tcPr>
            <w:tcW w:w="5528" w:type="dxa"/>
          </w:tcPr>
          <w:p w14:paraId="2F5F50FF" w14:textId="6B688605" w:rsidR="00BF0BAF" w:rsidRPr="00D01504" w:rsidRDefault="00BF0BAF" w:rsidP="00676E9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ｽﾀｼﾞｵ内映像を収録します。また収録した映像をｽﾀｼﾞｵ内で活用出来ます。</w:t>
            </w:r>
          </w:p>
        </w:tc>
      </w:tr>
      <w:tr w:rsidR="00BF0BAF" w:rsidRPr="00D01504" w14:paraId="3B502890" w14:textId="77777777" w:rsidTr="00BF0BAF">
        <w:tc>
          <w:tcPr>
            <w:tcW w:w="2972" w:type="dxa"/>
          </w:tcPr>
          <w:p w14:paraId="4FC3E792" w14:textId="77777777" w:rsidR="00BF0BAF" w:rsidRPr="00D01504" w:rsidRDefault="00BF0BAF" w:rsidP="009A6B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20）</w:t>
            </w:r>
            <w:r w:rsidRPr="009A6B99">
              <w:rPr>
                <w:sz w:val="16"/>
                <w:szCs w:val="16"/>
              </w:rPr>
              <w:t>16chﾃﾞｼﾞﾀﾙ</w:t>
            </w:r>
            <w:r>
              <w:rPr>
                <w:rFonts w:hint="eastAsia"/>
                <w:sz w:val="16"/>
                <w:szCs w:val="16"/>
              </w:rPr>
              <w:t xml:space="preserve">ﾐｷｻｰ </w:t>
            </w:r>
            <w:r>
              <w:rPr>
                <w:sz w:val="16"/>
                <w:szCs w:val="16"/>
              </w:rPr>
              <w:t>TF1</w:t>
            </w:r>
          </w:p>
        </w:tc>
        <w:tc>
          <w:tcPr>
            <w:tcW w:w="5528" w:type="dxa"/>
          </w:tcPr>
          <w:p w14:paraId="2997B038" w14:textId="77777777" w:rsidR="00BF0BAF" w:rsidRPr="00D01504" w:rsidRDefault="00BF0BAF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音声をミキシングできます。</w:t>
            </w:r>
          </w:p>
        </w:tc>
      </w:tr>
      <w:tr w:rsidR="00BF0BAF" w:rsidRPr="00D01504" w14:paraId="239FD365" w14:textId="77777777" w:rsidTr="00BF0BAF">
        <w:tc>
          <w:tcPr>
            <w:tcW w:w="2972" w:type="dxa"/>
          </w:tcPr>
          <w:p w14:paraId="0D30FC73" w14:textId="77777777" w:rsidR="00BF0BAF" w:rsidRDefault="00BF0BAF" w:rsidP="009A6B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21）D</w:t>
            </w:r>
            <w:r>
              <w:rPr>
                <w:sz w:val="16"/>
                <w:szCs w:val="16"/>
              </w:rPr>
              <w:t>N-300R MKII</w:t>
            </w:r>
          </w:p>
        </w:tc>
        <w:tc>
          <w:tcPr>
            <w:tcW w:w="5528" w:type="dxa"/>
          </w:tcPr>
          <w:p w14:paraId="2B517CFA" w14:textId="77777777" w:rsidR="00BF0BAF" w:rsidRDefault="00BF0BAF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ｽﾀｼﾞｵ内で音声のみを録音・再生出来ます。</w:t>
            </w:r>
          </w:p>
          <w:p w14:paraId="70345B4F" w14:textId="4C1D69C5" w:rsidR="00BF0BAF" w:rsidRDefault="00BF0BAF" w:rsidP="002D7F17">
            <w:pPr>
              <w:rPr>
                <w:sz w:val="16"/>
                <w:szCs w:val="16"/>
              </w:rPr>
            </w:pPr>
          </w:p>
        </w:tc>
      </w:tr>
      <w:tr w:rsidR="00BF0BAF" w:rsidRPr="00D01504" w14:paraId="16ACCF08" w14:textId="77777777" w:rsidTr="00BF0BAF">
        <w:tc>
          <w:tcPr>
            <w:tcW w:w="2972" w:type="dxa"/>
          </w:tcPr>
          <w:p w14:paraId="457DA089" w14:textId="77777777" w:rsidR="00BF0BAF" w:rsidRPr="00D01504" w:rsidRDefault="00BF0BAF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22）</w:t>
            </w:r>
            <w:r w:rsidRPr="00D01504">
              <w:rPr>
                <w:rFonts w:hint="eastAsia"/>
                <w:sz w:val="16"/>
                <w:szCs w:val="16"/>
              </w:rPr>
              <w:t>無線</w:t>
            </w:r>
            <w:r>
              <w:rPr>
                <w:rFonts w:hint="eastAsia"/>
                <w:sz w:val="16"/>
                <w:szCs w:val="16"/>
              </w:rPr>
              <w:t>ﾏｲｸ</w:t>
            </w:r>
            <w:r w:rsidRPr="00D01504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14:paraId="7F846F3F" w14:textId="77777777" w:rsidR="00BF0BAF" w:rsidRPr="00D01504" w:rsidRDefault="00BF0BAF" w:rsidP="00E702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1個</w:t>
            </w:r>
          </w:p>
        </w:tc>
      </w:tr>
      <w:tr w:rsidR="00BF0BAF" w:rsidRPr="00D01504" w14:paraId="43802F8B" w14:textId="77777777" w:rsidTr="00BF0BAF">
        <w:tc>
          <w:tcPr>
            <w:tcW w:w="2972" w:type="dxa"/>
          </w:tcPr>
          <w:p w14:paraId="7E8F2538" w14:textId="77777777" w:rsidR="00BF0BAF" w:rsidRPr="00D01504" w:rsidRDefault="00BF0BAF" w:rsidP="002D7F1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23）</w:t>
            </w:r>
            <w:r w:rsidRPr="00D01504">
              <w:rPr>
                <w:rFonts w:hint="eastAsia"/>
                <w:sz w:val="16"/>
                <w:szCs w:val="16"/>
              </w:rPr>
              <w:t>無線</w:t>
            </w:r>
            <w:r>
              <w:rPr>
                <w:rFonts w:hint="eastAsia"/>
                <w:sz w:val="16"/>
                <w:szCs w:val="16"/>
              </w:rPr>
              <w:t>ﾋﾟﾝﾏｲｸ</w:t>
            </w:r>
          </w:p>
        </w:tc>
        <w:tc>
          <w:tcPr>
            <w:tcW w:w="5528" w:type="dxa"/>
          </w:tcPr>
          <w:p w14:paraId="5493C1D7" w14:textId="77777777" w:rsidR="00BF0BAF" w:rsidRPr="00D01504" w:rsidRDefault="00BF0BAF" w:rsidP="002D7F17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2個</w:t>
            </w:r>
          </w:p>
        </w:tc>
      </w:tr>
      <w:tr w:rsidR="00BF0BAF" w:rsidRPr="00D01504" w14:paraId="7033B7F2" w14:textId="77777777" w:rsidTr="00BF0BAF">
        <w:tc>
          <w:tcPr>
            <w:tcW w:w="2972" w:type="dxa"/>
          </w:tcPr>
          <w:p w14:paraId="27ACCA8E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24）ｶﾞﾝﾏｲｸ</w:t>
            </w:r>
          </w:p>
        </w:tc>
        <w:tc>
          <w:tcPr>
            <w:tcW w:w="5528" w:type="dxa"/>
          </w:tcPr>
          <w:p w14:paraId="2AE36202" w14:textId="77777777" w:rsidR="00BF0BAF" w:rsidRPr="00D01504" w:rsidRDefault="00BF0BAF" w:rsidP="002D7F17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1個</w:t>
            </w:r>
          </w:p>
        </w:tc>
      </w:tr>
      <w:tr w:rsidR="00BF0BAF" w:rsidRPr="00D01504" w14:paraId="7DDF1EFB" w14:textId="77777777" w:rsidTr="00BF0BAF">
        <w:tc>
          <w:tcPr>
            <w:tcW w:w="2972" w:type="dxa"/>
          </w:tcPr>
          <w:p w14:paraId="0B24BB39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25）</w:t>
            </w:r>
            <w:r w:rsidRPr="00D01504">
              <w:rPr>
                <w:rFonts w:hint="eastAsia"/>
                <w:sz w:val="16"/>
                <w:szCs w:val="16"/>
              </w:rPr>
              <w:t>有線</w:t>
            </w:r>
            <w:r>
              <w:rPr>
                <w:rFonts w:hint="eastAsia"/>
                <w:sz w:val="16"/>
                <w:szCs w:val="16"/>
              </w:rPr>
              <w:t>ﾏｲｸ</w:t>
            </w:r>
          </w:p>
        </w:tc>
        <w:tc>
          <w:tcPr>
            <w:tcW w:w="5528" w:type="dxa"/>
          </w:tcPr>
          <w:p w14:paraId="1B2F3A5F" w14:textId="77777777" w:rsidR="00BF0BAF" w:rsidRPr="00D01504" w:rsidRDefault="00BF0BAF" w:rsidP="00E70245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1個</w:t>
            </w:r>
          </w:p>
        </w:tc>
      </w:tr>
      <w:tr w:rsidR="00BF0BAF" w:rsidRPr="00D01504" w14:paraId="00FD0BF6" w14:textId="77777777" w:rsidTr="00BF0BAF">
        <w:tc>
          <w:tcPr>
            <w:tcW w:w="2972" w:type="dxa"/>
          </w:tcPr>
          <w:p w14:paraId="73B48688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26）ｸﾛﾏｷｰ幕＋床ﾏｯﾄ（ｸﾞﾘｰﾝ）</w:t>
            </w:r>
          </w:p>
        </w:tc>
        <w:tc>
          <w:tcPr>
            <w:tcW w:w="5528" w:type="dxa"/>
          </w:tcPr>
          <w:p w14:paraId="6F99F947" w14:textId="77777777" w:rsidR="00BF0BAF" w:rsidRPr="00D01504" w:rsidRDefault="00BF0BAF" w:rsidP="00A052E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ｸﾞﾘｰﾝﾊﾞｯｸを使わない場合はﾌﾞﾗｯｸﾊﾞｯｸになります。</w:t>
            </w:r>
          </w:p>
        </w:tc>
      </w:tr>
      <w:tr w:rsidR="00BF0BAF" w:rsidRPr="00D01504" w14:paraId="553AE2B1" w14:textId="77777777" w:rsidTr="00BF0BAF">
        <w:tc>
          <w:tcPr>
            <w:tcW w:w="2972" w:type="dxa"/>
          </w:tcPr>
          <w:p w14:paraId="06C096E4" w14:textId="77777777" w:rsidR="00BF0BAF" w:rsidRPr="00D01504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27）LEDｽﾎﾟｯﾄﾗｲﾄ</w:t>
            </w:r>
          </w:p>
        </w:tc>
        <w:tc>
          <w:tcPr>
            <w:tcW w:w="5528" w:type="dxa"/>
          </w:tcPr>
          <w:p w14:paraId="256956FD" w14:textId="77777777" w:rsidR="00BF0BAF" w:rsidRPr="00D01504" w:rsidRDefault="00BF0BAF" w:rsidP="00A052E9">
            <w:pPr>
              <w:rPr>
                <w:sz w:val="16"/>
                <w:szCs w:val="16"/>
              </w:rPr>
            </w:pPr>
          </w:p>
        </w:tc>
      </w:tr>
      <w:tr w:rsidR="00BF0BAF" w:rsidRPr="00D01504" w14:paraId="73E0F85E" w14:textId="77777777" w:rsidTr="00BF0BAF">
        <w:tc>
          <w:tcPr>
            <w:tcW w:w="2972" w:type="dxa"/>
          </w:tcPr>
          <w:p w14:paraId="4F177A07" w14:textId="77777777" w:rsidR="00BF0BAF" w:rsidRDefault="00BF0BAF" w:rsidP="00755FE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28）LEDﾌﾞﾛｰﾄﾞﾗｲﾄ</w:t>
            </w:r>
          </w:p>
        </w:tc>
        <w:tc>
          <w:tcPr>
            <w:tcW w:w="5528" w:type="dxa"/>
          </w:tcPr>
          <w:p w14:paraId="52B138E8" w14:textId="77777777" w:rsidR="00BF0BAF" w:rsidRPr="00D01504" w:rsidRDefault="00BF0BAF" w:rsidP="00A052E9">
            <w:pPr>
              <w:rPr>
                <w:sz w:val="16"/>
                <w:szCs w:val="16"/>
              </w:rPr>
            </w:pPr>
          </w:p>
        </w:tc>
      </w:tr>
      <w:tr w:rsidR="00BF0BAF" w:rsidRPr="00D01504" w14:paraId="0C58A84B" w14:textId="77777777" w:rsidTr="00BF0BAF">
        <w:tc>
          <w:tcPr>
            <w:tcW w:w="2972" w:type="dxa"/>
          </w:tcPr>
          <w:p w14:paraId="18A5110E" w14:textId="77777777" w:rsidR="00BF0BAF" w:rsidRPr="00D01504" w:rsidRDefault="005127A7" w:rsidP="005127A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  <w:r w:rsidR="00BF0BAF">
              <w:rPr>
                <w:rFonts w:hint="eastAsia"/>
                <w:sz w:val="16"/>
                <w:szCs w:val="16"/>
              </w:rPr>
              <w:t>）</w:t>
            </w:r>
            <w:r w:rsidR="00BF0BAF" w:rsidRPr="00D01504">
              <w:rPr>
                <w:rFonts w:hint="eastAsia"/>
                <w:sz w:val="16"/>
                <w:szCs w:val="16"/>
              </w:rPr>
              <w:t>動画編集PC</w:t>
            </w:r>
            <w:r w:rsidR="00BF0BAF">
              <w:rPr>
                <w:rFonts w:hint="eastAsia"/>
                <w:sz w:val="16"/>
                <w:szCs w:val="16"/>
              </w:rPr>
              <w:t>（</w:t>
            </w:r>
            <w:r w:rsidR="00BF0BAF">
              <w:rPr>
                <w:sz w:val="16"/>
                <w:szCs w:val="16"/>
              </w:rPr>
              <w:t>Windows10</w:t>
            </w:r>
            <w:r w:rsidR="00BF0BA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528" w:type="dxa"/>
          </w:tcPr>
          <w:p w14:paraId="0F8C16F0" w14:textId="77777777" w:rsidR="00BF0BAF" w:rsidRPr="00D01504" w:rsidRDefault="00BF0BAF" w:rsidP="00A052E9">
            <w:pPr>
              <w:rPr>
                <w:sz w:val="16"/>
                <w:szCs w:val="16"/>
              </w:rPr>
            </w:pPr>
            <w:r w:rsidRPr="00D01504">
              <w:rPr>
                <w:rFonts w:hint="eastAsia"/>
                <w:sz w:val="16"/>
                <w:szCs w:val="16"/>
              </w:rPr>
              <w:t>2台</w:t>
            </w:r>
            <w:r>
              <w:rPr>
                <w:rFonts w:hint="eastAsia"/>
                <w:sz w:val="16"/>
                <w:szCs w:val="16"/>
              </w:rPr>
              <w:t>/ﾃﾞｨｴﾙﾓﾆﾀｰ、ﾍﾟﾝﾀﾌﾞﾚｯﾄ、動画・画像編集ｿﾌﾄｳｴｱｲﾝｽﾄｰﾙ済み</w:t>
            </w:r>
          </w:p>
        </w:tc>
      </w:tr>
      <w:tr w:rsidR="00BF0BAF" w:rsidRPr="00D01504" w14:paraId="434DC5E8" w14:textId="77777777" w:rsidTr="00BF0BAF">
        <w:tc>
          <w:tcPr>
            <w:tcW w:w="2972" w:type="dxa"/>
          </w:tcPr>
          <w:p w14:paraId="403CF414" w14:textId="12B175EB" w:rsidR="00BF0BAF" w:rsidRPr="00D01504" w:rsidRDefault="00BF0BAF" w:rsidP="00E702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491DCA"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 xml:space="preserve">）ﾌﾗｯﾄﾍﾞｯﾄｽｷｬﾅｰ </w:t>
            </w:r>
            <w:r w:rsidRPr="00E70245">
              <w:rPr>
                <w:sz w:val="16"/>
                <w:szCs w:val="16"/>
              </w:rPr>
              <w:t>GTX980</w:t>
            </w:r>
          </w:p>
        </w:tc>
        <w:tc>
          <w:tcPr>
            <w:tcW w:w="5528" w:type="dxa"/>
          </w:tcPr>
          <w:p w14:paraId="7D6C6AE5" w14:textId="77777777" w:rsidR="00BF0BAF" w:rsidRPr="00D01504" w:rsidRDefault="00BF0BAF" w:rsidP="00A052E9">
            <w:pPr>
              <w:rPr>
                <w:sz w:val="16"/>
                <w:szCs w:val="16"/>
              </w:rPr>
            </w:pPr>
          </w:p>
        </w:tc>
      </w:tr>
    </w:tbl>
    <w:p w14:paraId="702E555A" w14:textId="604CEA7F" w:rsidR="00EF1E2D" w:rsidRDefault="00EF1E2D" w:rsidP="00EF1E2D">
      <w:pPr>
        <w:ind w:left="160" w:hangingChars="100" w:hanging="160"/>
        <w:rPr>
          <w:sz w:val="16"/>
          <w:szCs w:val="16"/>
        </w:rPr>
      </w:pPr>
    </w:p>
    <w:p w14:paraId="13AB9E0D" w14:textId="57CD0B10" w:rsidR="00EF1E2D" w:rsidRPr="00D01504" w:rsidRDefault="00EF1E2D" w:rsidP="00EF1E2D">
      <w:pPr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※その他『MCR利用上の注意』も併せてご確認ください。</w:t>
      </w:r>
    </w:p>
    <w:sectPr w:rsidR="00EF1E2D" w:rsidRPr="00D01504" w:rsidSect="006372DC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15A2" w14:textId="77777777" w:rsidR="002D3BAE" w:rsidRDefault="002D3BAE" w:rsidP="002D3BAE">
      <w:r>
        <w:separator/>
      </w:r>
    </w:p>
  </w:endnote>
  <w:endnote w:type="continuationSeparator" w:id="0">
    <w:p w14:paraId="474E3F0F" w14:textId="77777777" w:rsidR="002D3BAE" w:rsidRDefault="002D3BAE" w:rsidP="002D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E437" w14:textId="77777777" w:rsidR="002D3BAE" w:rsidRDefault="002D3BAE" w:rsidP="002D3BAE">
      <w:r>
        <w:separator/>
      </w:r>
    </w:p>
  </w:footnote>
  <w:footnote w:type="continuationSeparator" w:id="0">
    <w:p w14:paraId="4F350842" w14:textId="77777777" w:rsidR="002D3BAE" w:rsidRDefault="002D3BAE" w:rsidP="002D3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DC3D" w14:textId="77777777" w:rsidR="006D5066" w:rsidRDefault="006D5066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MCR利用申請様式（学</w:t>
    </w:r>
    <w:r w:rsidR="00BF0BAF">
      <w:rPr>
        <w:rFonts w:hint="eastAsia"/>
      </w:rPr>
      <w:t>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DB"/>
    <w:rsid w:val="00013247"/>
    <w:rsid w:val="00110E52"/>
    <w:rsid w:val="001A5873"/>
    <w:rsid w:val="001D0CB0"/>
    <w:rsid w:val="002D3BAE"/>
    <w:rsid w:val="002D7F17"/>
    <w:rsid w:val="0030338B"/>
    <w:rsid w:val="00342AED"/>
    <w:rsid w:val="003557D9"/>
    <w:rsid w:val="003855FF"/>
    <w:rsid w:val="00390017"/>
    <w:rsid w:val="004735D5"/>
    <w:rsid w:val="00491DCA"/>
    <w:rsid w:val="004D0AD2"/>
    <w:rsid w:val="005102DB"/>
    <w:rsid w:val="005127A7"/>
    <w:rsid w:val="005A2461"/>
    <w:rsid w:val="0060418F"/>
    <w:rsid w:val="00625D48"/>
    <w:rsid w:val="00635B17"/>
    <w:rsid w:val="006372DC"/>
    <w:rsid w:val="0065340E"/>
    <w:rsid w:val="00676E92"/>
    <w:rsid w:val="00690A0E"/>
    <w:rsid w:val="006D5066"/>
    <w:rsid w:val="00702273"/>
    <w:rsid w:val="00745AFD"/>
    <w:rsid w:val="0075289C"/>
    <w:rsid w:val="00755FEF"/>
    <w:rsid w:val="00770DB0"/>
    <w:rsid w:val="00783138"/>
    <w:rsid w:val="007855C8"/>
    <w:rsid w:val="007B70A8"/>
    <w:rsid w:val="007E2808"/>
    <w:rsid w:val="008765A9"/>
    <w:rsid w:val="00884B71"/>
    <w:rsid w:val="008C14CC"/>
    <w:rsid w:val="008D2681"/>
    <w:rsid w:val="009648F3"/>
    <w:rsid w:val="009A6B99"/>
    <w:rsid w:val="009A7BF6"/>
    <w:rsid w:val="00A052E9"/>
    <w:rsid w:val="00A05F3E"/>
    <w:rsid w:val="00A147B8"/>
    <w:rsid w:val="00AC118F"/>
    <w:rsid w:val="00AC7FDF"/>
    <w:rsid w:val="00AD44C6"/>
    <w:rsid w:val="00B10C60"/>
    <w:rsid w:val="00B32E66"/>
    <w:rsid w:val="00B47052"/>
    <w:rsid w:val="00BB35F7"/>
    <w:rsid w:val="00BE2620"/>
    <w:rsid w:val="00BF0BAF"/>
    <w:rsid w:val="00C156FC"/>
    <w:rsid w:val="00C2388C"/>
    <w:rsid w:val="00C871A2"/>
    <w:rsid w:val="00CB7863"/>
    <w:rsid w:val="00CE343E"/>
    <w:rsid w:val="00CE4182"/>
    <w:rsid w:val="00D01504"/>
    <w:rsid w:val="00DC5FB2"/>
    <w:rsid w:val="00E51351"/>
    <w:rsid w:val="00E660AE"/>
    <w:rsid w:val="00E70245"/>
    <w:rsid w:val="00ED208A"/>
    <w:rsid w:val="00EF1E2D"/>
    <w:rsid w:val="00FD5287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6B49C2"/>
  <w15:chartTrackingRefBased/>
  <w15:docId w15:val="{31CBBE76-0C83-411F-B6C0-CE3C6D09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26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D0AD2"/>
    <w:pPr>
      <w:jc w:val="center"/>
    </w:pPr>
  </w:style>
  <w:style w:type="character" w:customStyle="1" w:styleId="a7">
    <w:name w:val="記 (文字)"/>
    <w:basedOn w:val="a0"/>
    <w:link w:val="a6"/>
    <w:uiPriority w:val="99"/>
    <w:rsid w:val="004D0AD2"/>
  </w:style>
  <w:style w:type="paragraph" w:styleId="a8">
    <w:name w:val="Closing"/>
    <w:basedOn w:val="a"/>
    <w:link w:val="a9"/>
    <w:uiPriority w:val="99"/>
    <w:unhideWhenUsed/>
    <w:rsid w:val="004D0AD2"/>
    <w:pPr>
      <w:jc w:val="right"/>
    </w:pPr>
  </w:style>
  <w:style w:type="character" w:customStyle="1" w:styleId="a9">
    <w:name w:val="結語 (文字)"/>
    <w:basedOn w:val="a0"/>
    <w:link w:val="a8"/>
    <w:uiPriority w:val="99"/>
    <w:rsid w:val="004D0AD2"/>
  </w:style>
  <w:style w:type="paragraph" w:styleId="aa">
    <w:name w:val="header"/>
    <w:basedOn w:val="a"/>
    <w:link w:val="ab"/>
    <w:uiPriority w:val="99"/>
    <w:unhideWhenUsed/>
    <w:rsid w:val="002D3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3BAE"/>
  </w:style>
  <w:style w:type="paragraph" w:styleId="ac">
    <w:name w:val="footer"/>
    <w:basedOn w:val="a"/>
    <w:link w:val="ad"/>
    <w:uiPriority w:val="99"/>
    <w:unhideWhenUsed/>
    <w:rsid w:val="002D3B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3BAE"/>
  </w:style>
  <w:style w:type="paragraph" w:styleId="ae">
    <w:name w:val="Revision"/>
    <w:hidden/>
    <w:uiPriority w:val="99"/>
    <w:semiHidden/>
    <w:rsid w:val="00EF1E2D"/>
  </w:style>
  <w:style w:type="character" w:styleId="af">
    <w:name w:val="annotation reference"/>
    <w:basedOn w:val="a0"/>
    <w:uiPriority w:val="99"/>
    <w:semiHidden/>
    <w:unhideWhenUsed/>
    <w:rsid w:val="00491D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91D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91D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1D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1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A6B3-7CFF-481D-A6DE-1E9C0169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sukemitsu</dc:creator>
  <cp:keywords/>
  <dc:description/>
  <cp:lastModifiedBy>sukemitsu</cp:lastModifiedBy>
  <cp:revision>2</cp:revision>
  <cp:lastPrinted>2022-06-10T00:25:00Z</cp:lastPrinted>
  <dcterms:created xsi:type="dcterms:W3CDTF">2022-07-11T02:18:00Z</dcterms:created>
  <dcterms:modified xsi:type="dcterms:W3CDTF">2022-07-11T02:18:00Z</dcterms:modified>
</cp:coreProperties>
</file>